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9F05" w14:textId="420BCB2D" w:rsidR="00242DDA" w:rsidRDefault="009B313E" w:rsidP="00242DD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Upravni odjel za financije, </w:t>
      </w:r>
      <w:r w:rsidR="00BF2A00">
        <w:rPr>
          <w:rFonts w:ascii="Arial" w:hAnsi="Arial" w:cs="Arial"/>
          <w:sz w:val="22"/>
          <w:szCs w:val="22"/>
        </w:rPr>
        <w:t>lokalnu samoupravu i EU fondove</w:t>
      </w:r>
      <w:r>
        <w:rPr>
          <w:rFonts w:ascii="Arial" w:hAnsi="Arial" w:cs="Arial"/>
          <w:sz w:val="22"/>
          <w:szCs w:val="22"/>
        </w:rPr>
        <w:t xml:space="preserve"> Grada Kraljevice temeljem Odluke o stipendiranju učenika i studenata (</w:t>
      </w:r>
      <w:r w:rsidR="000910E7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Službene novine Primorsko-goranske županije</w:t>
      </w:r>
      <w:r w:rsidR="000910E7">
        <w:rPr>
          <w:rFonts w:ascii="Arial" w:hAnsi="Arial" w:cs="Arial"/>
          <w:sz w:val="22"/>
          <w:szCs w:val="22"/>
        </w:rPr>
        <w:t xml:space="preserve">“ </w:t>
      </w:r>
      <w:r>
        <w:rPr>
          <w:rFonts w:ascii="Arial" w:hAnsi="Arial" w:cs="Arial"/>
          <w:sz w:val="22"/>
          <w:szCs w:val="22"/>
        </w:rPr>
        <w:t xml:space="preserve">broj 45/09) i Odluke Gradonačelnika Grada Kraljevice </w:t>
      </w:r>
      <w:r w:rsidR="00242DDA" w:rsidRPr="00DB184B">
        <w:rPr>
          <w:rFonts w:ascii="Arial" w:hAnsi="Arial" w:cs="Arial"/>
          <w:sz w:val="22"/>
          <w:szCs w:val="22"/>
        </w:rPr>
        <w:t>KLASA: 604-02/</w:t>
      </w:r>
      <w:r w:rsidR="000910E7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1</w:t>
      </w:r>
      <w:r w:rsidR="00242DDA" w:rsidRPr="00DB184B">
        <w:rPr>
          <w:rFonts w:ascii="Arial" w:hAnsi="Arial" w:cs="Arial"/>
          <w:sz w:val="22"/>
          <w:szCs w:val="22"/>
        </w:rPr>
        <w:t>-01/</w:t>
      </w:r>
      <w:r w:rsidR="000910E7">
        <w:rPr>
          <w:rFonts w:ascii="Arial" w:hAnsi="Arial" w:cs="Arial"/>
          <w:sz w:val="22"/>
          <w:szCs w:val="22"/>
        </w:rPr>
        <w:t>1</w:t>
      </w:r>
      <w:r w:rsidR="00242DDA">
        <w:rPr>
          <w:rFonts w:ascii="Arial" w:hAnsi="Arial" w:cs="Arial"/>
          <w:sz w:val="22"/>
          <w:szCs w:val="22"/>
        </w:rPr>
        <w:t xml:space="preserve">, </w:t>
      </w:r>
      <w:r w:rsidR="00242DDA" w:rsidRPr="00DB184B">
        <w:rPr>
          <w:rFonts w:ascii="Arial" w:hAnsi="Arial" w:cs="Arial"/>
          <w:sz w:val="22"/>
          <w:szCs w:val="22"/>
        </w:rPr>
        <w:t>URBROJ: 2170/08-02-</w:t>
      </w:r>
      <w:r w:rsidR="000910E7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1</w:t>
      </w:r>
      <w:r w:rsidR="00242DDA" w:rsidRPr="00DB184B">
        <w:rPr>
          <w:rFonts w:ascii="Arial" w:hAnsi="Arial" w:cs="Arial"/>
          <w:sz w:val="22"/>
          <w:szCs w:val="22"/>
        </w:rPr>
        <w:t>-</w:t>
      </w:r>
      <w:r w:rsidR="00242DDA">
        <w:rPr>
          <w:rFonts w:ascii="Arial" w:hAnsi="Arial" w:cs="Arial"/>
          <w:sz w:val="22"/>
          <w:szCs w:val="22"/>
        </w:rPr>
        <w:t xml:space="preserve">1 od </w:t>
      </w:r>
      <w:r w:rsidR="005126AE">
        <w:rPr>
          <w:rFonts w:ascii="Arial" w:hAnsi="Arial" w:cs="Arial"/>
          <w:sz w:val="22"/>
          <w:szCs w:val="22"/>
        </w:rPr>
        <w:t>6</w:t>
      </w:r>
      <w:r w:rsidR="00242DDA">
        <w:rPr>
          <w:rFonts w:ascii="Arial" w:hAnsi="Arial" w:cs="Arial"/>
          <w:sz w:val="22"/>
          <w:szCs w:val="22"/>
        </w:rPr>
        <w:t>. rujna 20</w:t>
      </w:r>
      <w:r w:rsidR="000910E7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1</w:t>
      </w:r>
      <w:r w:rsidR="00242DDA">
        <w:rPr>
          <w:rFonts w:ascii="Arial" w:hAnsi="Arial" w:cs="Arial"/>
          <w:sz w:val="22"/>
          <w:szCs w:val="22"/>
        </w:rPr>
        <w:t xml:space="preserve">. godine, raspisuje dana </w:t>
      </w:r>
      <w:r w:rsidR="005126AE">
        <w:rPr>
          <w:rFonts w:ascii="Arial" w:hAnsi="Arial" w:cs="Arial"/>
          <w:sz w:val="22"/>
          <w:szCs w:val="22"/>
        </w:rPr>
        <w:t>7</w:t>
      </w:r>
      <w:r w:rsidR="00242DDA">
        <w:rPr>
          <w:rFonts w:ascii="Arial" w:hAnsi="Arial" w:cs="Arial"/>
          <w:sz w:val="22"/>
          <w:szCs w:val="22"/>
        </w:rPr>
        <w:t>. rujna 20</w:t>
      </w:r>
      <w:r w:rsidR="000910E7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1</w:t>
      </w:r>
      <w:r w:rsidR="00242DDA">
        <w:rPr>
          <w:rFonts w:ascii="Arial" w:hAnsi="Arial" w:cs="Arial"/>
          <w:sz w:val="22"/>
          <w:szCs w:val="22"/>
        </w:rPr>
        <w:t>. godine</w:t>
      </w:r>
    </w:p>
    <w:p w14:paraId="12006F17" w14:textId="77777777" w:rsidR="009B313E" w:rsidRDefault="009B313E" w:rsidP="00242DDA">
      <w:pPr>
        <w:jc w:val="both"/>
        <w:rPr>
          <w:rFonts w:ascii="Arial" w:hAnsi="Arial" w:cs="Arial"/>
          <w:sz w:val="22"/>
          <w:szCs w:val="22"/>
        </w:rPr>
      </w:pPr>
    </w:p>
    <w:p w14:paraId="35B28AE4" w14:textId="77777777" w:rsidR="009B313E" w:rsidRDefault="009B313E" w:rsidP="009B313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NATJEČAJ</w:t>
      </w:r>
    </w:p>
    <w:p w14:paraId="1D8715E3" w14:textId="77777777" w:rsidR="009B313E" w:rsidRDefault="009B313E" w:rsidP="009B313E">
      <w:pPr>
        <w:tabs>
          <w:tab w:val="left" w:pos="618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dodjelu stipendija učenicima i studentima</w:t>
      </w:r>
    </w:p>
    <w:p w14:paraId="625F5CC3" w14:textId="77777777" w:rsidR="009B313E" w:rsidRDefault="009B313E" w:rsidP="009B313E">
      <w:pPr>
        <w:tabs>
          <w:tab w:val="left" w:pos="6180"/>
        </w:tabs>
        <w:rPr>
          <w:rFonts w:ascii="Arial" w:hAnsi="Arial" w:cs="Arial"/>
          <w:sz w:val="22"/>
          <w:szCs w:val="22"/>
        </w:rPr>
      </w:pPr>
    </w:p>
    <w:p w14:paraId="7F7680A0" w14:textId="77777777" w:rsidR="009B313E" w:rsidRPr="00A5105E" w:rsidRDefault="009B313E" w:rsidP="009B313E">
      <w:pPr>
        <w:numPr>
          <w:ilvl w:val="0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Predmet natječaja</w:t>
      </w:r>
    </w:p>
    <w:p w14:paraId="00316786" w14:textId="04A4C589" w:rsidR="009B313E" w:rsidRDefault="009B313E" w:rsidP="009B313E">
      <w:pPr>
        <w:tabs>
          <w:tab w:val="left" w:pos="61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  natječaja je dodjela  stipendija u školskoj - akademskoj godini 20</w:t>
      </w:r>
      <w:r w:rsidR="000910E7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./20</w:t>
      </w:r>
      <w:r w:rsidR="00242DDA">
        <w:rPr>
          <w:rFonts w:ascii="Arial" w:hAnsi="Arial" w:cs="Arial"/>
          <w:sz w:val="22"/>
          <w:szCs w:val="22"/>
        </w:rPr>
        <w:t>2</w:t>
      </w:r>
      <w:r w:rsidR="005126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14:paraId="025D3AA7" w14:textId="70382298" w:rsidR="009B313E" w:rsidRDefault="009B313E" w:rsidP="009B313E">
      <w:pPr>
        <w:tabs>
          <w:tab w:val="left" w:pos="61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Temeljem mjerila uspješnosti dodijelit će se </w:t>
      </w:r>
      <w:r w:rsidR="005126AE">
        <w:rPr>
          <w:rFonts w:ascii="Arial" w:hAnsi="Arial" w:cs="Arial"/>
          <w:sz w:val="22"/>
          <w:szCs w:val="22"/>
        </w:rPr>
        <w:t>petnaest</w:t>
      </w:r>
      <w:r w:rsidR="00A510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stipendija učenicima srednje škole </w:t>
      </w:r>
      <w:r w:rsidR="00A5105E">
        <w:rPr>
          <w:rFonts w:ascii="Arial" w:hAnsi="Arial" w:cs="Arial"/>
          <w:sz w:val="22"/>
          <w:szCs w:val="22"/>
        </w:rPr>
        <w:t xml:space="preserve">i </w:t>
      </w:r>
      <w:r w:rsidR="005126AE">
        <w:rPr>
          <w:rFonts w:ascii="Arial" w:hAnsi="Arial" w:cs="Arial"/>
          <w:sz w:val="22"/>
          <w:szCs w:val="22"/>
        </w:rPr>
        <w:t xml:space="preserve">petnaest </w:t>
      </w:r>
      <w:r>
        <w:rPr>
          <w:rFonts w:ascii="Arial" w:hAnsi="Arial" w:cs="Arial"/>
          <w:sz w:val="22"/>
          <w:szCs w:val="22"/>
        </w:rPr>
        <w:t>stipendija studentima.</w:t>
      </w:r>
    </w:p>
    <w:p w14:paraId="4D9FCA45" w14:textId="77777777" w:rsidR="009B313E" w:rsidRDefault="009B313E" w:rsidP="009B313E">
      <w:pPr>
        <w:tabs>
          <w:tab w:val="left" w:pos="61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Temeljem socijalnih mjerila, uz uvažavanje uspjeha u školovanju, dodijelit će se dvije stipendije učenicima srednje škole i dvije stipendije studentima.</w:t>
      </w:r>
    </w:p>
    <w:p w14:paraId="061FAABA" w14:textId="77777777" w:rsidR="009B313E" w:rsidRDefault="009B313E" w:rsidP="009B313E">
      <w:pPr>
        <w:tabs>
          <w:tab w:val="left" w:pos="6180"/>
        </w:tabs>
        <w:rPr>
          <w:rFonts w:ascii="Arial" w:hAnsi="Arial" w:cs="Arial"/>
          <w:sz w:val="22"/>
          <w:szCs w:val="22"/>
        </w:rPr>
      </w:pPr>
    </w:p>
    <w:p w14:paraId="07E543D1" w14:textId="77777777" w:rsidR="009B313E" w:rsidRDefault="009B313E" w:rsidP="009B313E">
      <w:pPr>
        <w:numPr>
          <w:ilvl w:val="0"/>
          <w:numId w:val="1"/>
        </w:numPr>
        <w:tabs>
          <w:tab w:val="left" w:pos="6180"/>
        </w:tabs>
        <w:jc w:val="both"/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Visina uče</w:t>
      </w:r>
      <w:r>
        <w:rPr>
          <w:rFonts w:ascii="Arial" w:hAnsi="Arial" w:cs="Arial"/>
          <w:sz w:val="22"/>
          <w:szCs w:val="22"/>
        </w:rPr>
        <w:t xml:space="preserve">ničke stipendije je 400,00 kn, a studentske stipendije 500,00 kn mjesečno. </w:t>
      </w:r>
    </w:p>
    <w:p w14:paraId="01675CC8" w14:textId="77777777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</w:p>
    <w:p w14:paraId="755F0C71" w14:textId="77777777" w:rsidR="009B313E" w:rsidRPr="00A5105E" w:rsidRDefault="009B313E" w:rsidP="009B313E">
      <w:pPr>
        <w:numPr>
          <w:ilvl w:val="0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Uvjeti natječaja</w:t>
      </w:r>
    </w:p>
    <w:p w14:paraId="5A6D3633" w14:textId="77777777" w:rsidR="009B313E" w:rsidRDefault="009B313E" w:rsidP="009B313E">
      <w:pPr>
        <w:tabs>
          <w:tab w:val="left" w:pos="61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Stipendija se dodjeljuje učeniku i studentu koji:</w:t>
      </w:r>
    </w:p>
    <w:p w14:paraId="2AC51E2B" w14:textId="77777777" w:rsidR="009B313E" w:rsidRDefault="009B313E" w:rsidP="009B313E">
      <w:pPr>
        <w:numPr>
          <w:ilvl w:val="1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državljanin Republike Hrvatske,</w:t>
      </w:r>
    </w:p>
    <w:p w14:paraId="672310B7" w14:textId="77777777" w:rsidR="009B313E" w:rsidRDefault="009B313E" w:rsidP="009B313E">
      <w:pPr>
        <w:numPr>
          <w:ilvl w:val="1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 prebivalište na području Grada Kraljevice,</w:t>
      </w:r>
    </w:p>
    <w:p w14:paraId="4745260E" w14:textId="77777777" w:rsidR="009B313E" w:rsidRDefault="009B313E" w:rsidP="009B313E">
      <w:pPr>
        <w:numPr>
          <w:ilvl w:val="1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redoviti je učenik ili student,</w:t>
      </w:r>
    </w:p>
    <w:p w14:paraId="42D1BE4D" w14:textId="77777777" w:rsidR="009B313E" w:rsidRDefault="009B313E" w:rsidP="009B313E">
      <w:pPr>
        <w:numPr>
          <w:ilvl w:val="1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upisao je narednu godinu školovanja,</w:t>
      </w:r>
    </w:p>
    <w:p w14:paraId="037E7A4D" w14:textId="77777777" w:rsidR="009B313E" w:rsidRDefault="009B313E" w:rsidP="009B313E">
      <w:pPr>
        <w:numPr>
          <w:ilvl w:val="1"/>
          <w:numId w:val="1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 ostvaruje stipendiju iz drugih izvora.</w:t>
      </w:r>
    </w:p>
    <w:p w14:paraId="262685C9" w14:textId="77777777" w:rsidR="009B313E" w:rsidRDefault="009B313E" w:rsidP="009B313E">
      <w:pPr>
        <w:tabs>
          <w:tab w:val="left" w:pos="6180"/>
        </w:tabs>
        <w:ind w:left="1080"/>
        <w:rPr>
          <w:rFonts w:ascii="Arial" w:hAnsi="Arial" w:cs="Arial"/>
          <w:sz w:val="22"/>
          <w:szCs w:val="22"/>
        </w:rPr>
      </w:pPr>
    </w:p>
    <w:p w14:paraId="2EE73122" w14:textId="77777777" w:rsidR="009B313E" w:rsidRPr="00A5105E" w:rsidRDefault="009B313E" w:rsidP="00A5105E">
      <w:pPr>
        <w:numPr>
          <w:ilvl w:val="0"/>
          <w:numId w:val="1"/>
        </w:numPr>
        <w:tabs>
          <w:tab w:val="left" w:pos="6180"/>
        </w:tabs>
        <w:ind w:left="714" w:hanging="357"/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Mjerila uspješnosti</w:t>
      </w:r>
    </w:p>
    <w:p w14:paraId="7654B945" w14:textId="30B66AB6" w:rsidR="009B313E" w:rsidRDefault="009B313E" w:rsidP="00A5105E">
      <w:pPr>
        <w:tabs>
          <w:tab w:val="left" w:pos="6180"/>
        </w:tabs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 xml:space="preserve">- </w:t>
      </w:r>
      <w:r w:rsidRPr="00A5105E">
        <w:rPr>
          <w:rFonts w:ascii="Arial" w:hAnsi="Arial" w:cs="Arial"/>
          <w:sz w:val="22"/>
          <w:szCs w:val="22"/>
          <w:u w:val="single"/>
        </w:rPr>
        <w:t>za učenike prvog razreda srednje škole</w:t>
      </w:r>
      <w:r>
        <w:rPr>
          <w:rFonts w:ascii="Arial" w:hAnsi="Arial" w:cs="Arial"/>
          <w:sz w:val="22"/>
          <w:szCs w:val="22"/>
        </w:rPr>
        <w:t xml:space="preserve"> – 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nagrada Grada Kraljevica u 20</w:t>
      </w:r>
      <w:r w:rsidR="00A5105E" w:rsidRPr="00A5105E">
        <w:rPr>
          <w:rFonts w:ascii="Arial" w:hAnsi="Arial" w:cs="Arial"/>
          <w:i/>
          <w:iCs/>
          <w:sz w:val="22"/>
          <w:szCs w:val="22"/>
          <w:u w:val="single"/>
        </w:rPr>
        <w:t>2</w:t>
      </w:r>
      <w:r w:rsidR="005126AE">
        <w:rPr>
          <w:rFonts w:ascii="Arial" w:hAnsi="Arial" w:cs="Arial"/>
          <w:i/>
          <w:iCs/>
          <w:sz w:val="22"/>
          <w:szCs w:val="22"/>
          <w:u w:val="single"/>
        </w:rPr>
        <w:t>1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. godini</w:t>
      </w:r>
      <w:r>
        <w:rPr>
          <w:rFonts w:ascii="Arial" w:hAnsi="Arial" w:cs="Arial"/>
          <w:sz w:val="22"/>
          <w:szCs w:val="22"/>
        </w:rPr>
        <w:t xml:space="preserve"> za postignuti uspjeh u osnovnoj školi</w:t>
      </w:r>
      <w:r w:rsidR="00A5105E">
        <w:rPr>
          <w:rFonts w:ascii="Arial" w:hAnsi="Arial" w:cs="Arial"/>
          <w:sz w:val="22"/>
          <w:szCs w:val="22"/>
        </w:rPr>
        <w:t>;</w:t>
      </w:r>
    </w:p>
    <w:p w14:paraId="2B5476B1" w14:textId="6F4A5F96" w:rsidR="009B313E" w:rsidRDefault="009B313E" w:rsidP="00A5105E">
      <w:pPr>
        <w:tabs>
          <w:tab w:val="left" w:pos="6180"/>
        </w:tabs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A5105E">
        <w:rPr>
          <w:rFonts w:ascii="Arial" w:hAnsi="Arial" w:cs="Arial"/>
          <w:sz w:val="22"/>
          <w:szCs w:val="22"/>
          <w:u w:val="single"/>
        </w:rPr>
        <w:t>za učenike ostalih razreda srednje škole</w:t>
      </w:r>
      <w:r>
        <w:rPr>
          <w:rFonts w:ascii="Arial" w:hAnsi="Arial" w:cs="Arial"/>
          <w:sz w:val="22"/>
          <w:szCs w:val="22"/>
        </w:rPr>
        <w:t xml:space="preserve"> – prosječna ocjena u prethodnoj godini školovanja 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najmanje 4,5</w:t>
      </w:r>
      <w:r w:rsidR="00A5105E">
        <w:rPr>
          <w:rFonts w:ascii="Arial" w:hAnsi="Arial" w:cs="Arial"/>
          <w:i/>
          <w:iCs/>
          <w:sz w:val="22"/>
          <w:szCs w:val="22"/>
          <w:u w:val="single"/>
        </w:rPr>
        <w:t>;</w:t>
      </w:r>
    </w:p>
    <w:p w14:paraId="625A2A0F" w14:textId="6CAF3EA2" w:rsidR="009B313E" w:rsidRDefault="009B313E" w:rsidP="00A5105E">
      <w:pPr>
        <w:tabs>
          <w:tab w:val="left" w:pos="6180"/>
        </w:tabs>
        <w:spacing w:after="12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A5105E">
        <w:rPr>
          <w:rFonts w:ascii="Arial" w:hAnsi="Arial" w:cs="Arial"/>
          <w:sz w:val="22"/>
          <w:szCs w:val="22"/>
          <w:u w:val="single"/>
        </w:rPr>
        <w:t>za studente prve godine studija</w:t>
      </w:r>
      <w:r>
        <w:rPr>
          <w:rFonts w:ascii="Arial" w:hAnsi="Arial" w:cs="Arial"/>
          <w:sz w:val="22"/>
          <w:szCs w:val="22"/>
        </w:rPr>
        <w:t xml:space="preserve"> – 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nagrada Grada Kraljevica u 20</w:t>
      </w:r>
      <w:r w:rsidR="00A5105E">
        <w:rPr>
          <w:rFonts w:ascii="Arial" w:hAnsi="Arial" w:cs="Arial"/>
          <w:i/>
          <w:iCs/>
          <w:sz w:val="22"/>
          <w:szCs w:val="22"/>
          <w:u w:val="single"/>
        </w:rPr>
        <w:t>2</w:t>
      </w:r>
      <w:r w:rsidR="005126AE">
        <w:rPr>
          <w:rFonts w:ascii="Arial" w:hAnsi="Arial" w:cs="Arial"/>
          <w:i/>
          <w:iCs/>
          <w:sz w:val="22"/>
          <w:szCs w:val="22"/>
          <w:u w:val="single"/>
        </w:rPr>
        <w:t>1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. godini</w:t>
      </w:r>
      <w:r>
        <w:rPr>
          <w:rFonts w:ascii="Arial" w:hAnsi="Arial" w:cs="Arial"/>
          <w:sz w:val="22"/>
          <w:szCs w:val="22"/>
        </w:rPr>
        <w:t xml:space="preserve"> za postignuti uspjeh u srednjoj školi</w:t>
      </w:r>
      <w:r w:rsidR="00A5105E">
        <w:rPr>
          <w:rFonts w:ascii="Arial" w:hAnsi="Arial" w:cs="Arial"/>
          <w:sz w:val="22"/>
          <w:szCs w:val="22"/>
        </w:rPr>
        <w:t>;</w:t>
      </w:r>
    </w:p>
    <w:p w14:paraId="380C5F69" w14:textId="77777777" w:rsidR="009B313E" w:rsidRPr="00A5105E" w:rsidRDefault="009B313E" w:rsidP="009B313E">
      <w:pPr>
        <w:tabs>
          <w:tab w:val="left" w:pos="6180"/>
        </w:tabs>
        <w:ind w:left="36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A5105E">
        <w:rPr>
          <w:rFonts w:ascii="Arial" w:hAnsi="Arial" w:cs="Arial"/>
          <w:sz w:val="22"/>
          <w:szCs w:val="22"/>
          <w:u w:val="single"/>
        </w:rPr>
        <w:t>za studente ostalih godina studija</w:t>
      </w:r>
      <w:r>
        <w:rPr>
          <w:rFonts w:ascii="Arial" w:hAnsi="Arial" w:cs="Arial"/>
          <w:sz w:val="22"/>
          <w:szCs w:val="22"/>
        </w:rPr>
        <w:t xml:space="preserve"> – prosječna ocjena u prethodnoj godini studija </w:t>
      </w:r>
      <w:r w:rsidRPr="00A5105E">
        <w:rPr>
          <w:rFonts w:ascii="Arial" w:hAnsi="Arial" w:cs="Arial"/>
          <w:i/>
          <w:iCs/>
          <w:sz w:val="22"/>
          <w:szCs w:val="22"/>
          <w:u w:val="single"/>
        </w:rPr>
        <w:t>najmanje 4,0.</w:t>
      </w:r>
    </w:p>
    <w:p w14:paraId="4DB51071" w14:textId="77777777" w:rsidR="009B313E" w:rsidRPr="00A5105E" w:rsidRDefault="009B313E" w:rsidP="009B313E">
      <w:pPr>
        <w:tabs>
          <w:tab w:val="left" w:pos="6180"/>
        </w:tabs>
        <w:ind w:left="360"/>
        <w:rPr>
          <w:rFonts w:ascii="Arial" w:hAnsi="Arial" w:cs="Arial"/>
          <w:b/>
          <w:bCs/>
          <w:sz w:val="22"/>
          <w:szCs w:val="22"/>
        </w:rPr>
      </w:pPr>
    </w:p>
    <w:p w14:paraId="36449BF6" w14:textId="77777777" w:rsidR="009B313E" w:rsidRPr="00A5105E" w:rsidRDefault="009B313E" w:rsidP="009B313E">
      <w:pPr>
        <w:tabs>
          <w:tab w:val="left" w:pos="6180"/>
        </w:tabs>
        <w:ind w:left="360"/>
        <w:rPr>
          <w:rFonts w:ascii="Arial" w:hAnsi="Arial" w:cs="Arial"/>
          <w:b/>
          <w:bCs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5. Socijalna mjerila</w:t>
      </w:r>
    </w:p>
    <w:p w14:paraId="01200F34" w14:textId="77777777" w:rsidR="009B313E" w:rsidRDefault="009B313E" w:rsidP="009B313E">
      <w:pPr>
        <w:tabs>
          <w:tab w:val="left" w:pos="618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Socijalna mjerila definirana su Odlukom o socijalnoj skrbi Grada Kraljevice („Službene novine Grada Kraljevice“ broj 4/14 i 8/14), a pri rangiranju se uvažava uspjeh u školovanju.</w:t>
      </w:r>
    </w:p>
    <w:p w14:paraId="45F3E168" w14:textId="77777777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</w:p>
    <w:p w14:paraId="381B305E" w14:textId="77777777" w:rsidR="009B313E" w:rsidRPr="00A5105E" w:rsidRDefault="009B313E" w:rsidP="009B313E">
      <w:pPr>
        <w:numPr>
          <w:ilvl w:val="0"/>
          <w:numId w:val="2"/>
        </w:numPr>
        <w:tabs>
          <w:tab w:val="left" w:pos="6180"/>
        </w:tabs>
        <w:rPr>
          <w:rFonts w:ascii="Arial" w:hAnsi="Arial" w:cs="Arial"/>
          <w:sz w:val="22"/>
          <w:szCs w:val="22"/>
        </w:rPr>
      </w:pPr>
      <w:r w:rsidRPr="00A5105E">
        <w:rPr>
          <w:rFonts w:ascii="Arial" w:hAnsi="Arial" w:cs="Arial"/>
          <w:sz w:val="22"/>
          <w:szCs w:val="22"/>
        </w:rPr>
        <w:t>Prijava na natječaj</w:t>
      </w:r>
    </w:p>
    <w:p w14:paraId="061B666F" w14:textId="77777777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Prijava na natječaj treba sadržavati:</w:t>
      </w:r>
    </w:p>
    <w:p w14:paraId="64357375" w14:textId="61D9707D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hyperlink r:id="rId5" w:history="1">
        <w:r w:rsidRPr="00B6552A">
          <w:rPr>
            <w:rStyle w:val="Hyperlink"/>
            <w:rFonts w:ascii="Arial" w:hAnsi="Arial" w:cs="Arial"/>
            <w:sz w:val="22"/>
            <w:szCs w:val="22"/>
          </w:rPr>
          <w:t>ispunjen pristupni obrazac</w:t>
        </w:r>
      </w:hyperlink>
      <w:r>
        <w:rPr>
          <w:rFonts w:ascii="Arial" w:hAnsi="Arial" w:cs="Arial"/>
          <w:sz w:val="22"/>
          <w:szCs w:val="22"/>
        </w:rPr>
        <w:t xml:space="preserve">, koji se može podignuti u gradskoj upravi ili na internet stranicama Grada Kraljevice </w:t>
      </w:r>
      <w:r w:rsidR="00B6552A">
        <w:fldChar w:fldCharType="begin"/>
      </w:r>
      <w:r w:rsidR="00B6552A">
        <w:instrText xml:space="preserve"> HYPERLINK "http://www.kraljevica.hr" </w:instrText>
      </w:r>
      <w:r w:rsidR="00B6552A">
        <w:fldChar w:fldCharType="separate"/>
      </w:r>
      <w:r>
        <w:rPr>
          <w:rStyle w:val="Hyperlink"/>
          <w:rFonts w:ascii="Arial" w:hAnsi="Arial" w:cs="Arial"/>
          <w:sz w:val="22"/>
          <w:szCs w:val="22"/>
        </w:rPr>
        <w:t>www.kraljevica.hr</w:t>
      </w:r>
      <w:r w:rsidR="00B6552A">
        <w:rPr>
          <w:rStyle w:val="Hyperlink"/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i</w:t>
      </w:r>
    </w:p>
    <w:p w14:paraId="719B461D" w14:textId="77777777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presliku dokumenata navedenih u pristupnom obrascu.</w:t>
      </w:r>
    </w:p>
    <w:p w14:paraId="6CDDB4FA" w14:textId="77777777" w:rsidR="009B313E" w:rsidRDefault="009B313E" w:rsidP="009B313E">
      <w:pPr>
        <w:tabs>
          <w:tab w:val="left" w:pos="6180"/>
        </w:tabs>
        <w:ind w:left="360"/>
        <w:rPr>
          <w:rFonts w:ascii="Arial" w:hAnsi="Arial" w:cs="Arial"/>
          <w:sz w:val="22"/>
          <w:szCs w:val="22"/>
        </w:rPr>
      </w:pPr>
    </w:p>
    <w:p w14:paraId="1074D123" w14:textId="5B576007" w:rsidR="009B313E" w:rsidRDefault="009B313E" w:rsidP="009B313E">
      <w:pPr>
        <w:tabs>
          <w:tab w:val="left" w:pos="618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 Prijave kandidati dostavljaju na adresu: Grad Kraljevica, Frankopanska 1a, 51262 Kraljevica, s naznakom „</w:t>
      </w:r>
      <w:r w:rsidR="00242DDA">
        <w:rPr>
          <w:rFonts w:ascii="Arial" w:hAnsi="Arial" w:cs="Arial"/>
          <w:sz w:val="22"/>
          <w:szCs w:val="22"/>
        </w:rPr>
        <w:t>ZA ŠKOLSKU STIPENDIJU</w:t>
      </w:r>
      <w:r>
        <w:rPr>
          <w:rFonts w:ascii="Arial" w:hAnsi="Arial" w:cs="Arial"/>
          <w:sz w:val="22"/>
          <w:szCs w:val="22"/>
        </w:rPr>
        <w:t>“ ili „</w:t>
      </w:r>
      <w:r w:rsidR="00242DDA">
        <w:rPr>
          <w:rFonts w:ascii="Arial" w:hAnsi="Arial" w:cs="Arial"/>
          <w:sz w:val="22"/>
          <w:szCs w:val="22"/>
        </w:rPr>
        <w:t>ZA STUDENTSKU STIPENDIJU</w:t>
      </w:r>
      <w:r>
        <w:rPr>
          <w:rFonts w:ascii="Arial" w:hAnsi="Arial" w:cs="Arial"/>
          <w:sz w:val="22"/>
          <w:szCs w:val="22"/>
        </w:rPr>
        <w:t xml:space="preserve">“, </w:t>
      </w:r>
      <w:r>
        <w:rPr>
          <w:rFonts w:ascii="Arial" w:hAnsi="Arial" w:cs="Arial"/>
          <w:b/>
          <w:sz w:val="22"/>
          <w:szCs w:val="22"/>
        </w:rPr>
        <w:t xml:space="preserve">do </w:t>
      </w:r>
      <w:r w:rsidR="005126AE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 listopada 20</w:t>
      </w:r>
      <w:r w:rsidR="00A5105E">
        <w:rPr>
          <w:rFonts w:ascii="Arial" w:hAnsi="Arial" w:cs="Arial"/>
          <w:b/>
          <w:sz w:val="22"/>
          <w:szCs w:val="22"/>
        </w:rPr>
        <w:t>2</w:t>
      </w:r>
      <w:r w:rsidR="005126A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 godine.</w:t>
      </w:r>
      <w:r>
        <w:rPr>
          <w:rFonts w:ascii="Arial" w:hAnsi="Arial" w:cs="Arial"/>
          <w:sz w:val="22"/>
          <w:szCs w:val="22"/>
        </w:rPr>
        <w:t xml:space="preserve"> Nepotpune i nepravovremene prijave neće se razmatrati.</w:t>
      </w:r>
    </w:p>
    <w:p w14:paraId="6C87D7FF" w14:textId="77777777" w:rsidR="00FD315B" w:rsidRDefault="00FD315B" w:rsidP="00FD315B">
      <w:pPr>
        <w:rPr>
          <w:rFonts w:ascii="Arial" w:hAnsi="Arial" w:cs="Arial"/>
          <w:sz w:val="22"/>
          <w:szCs w:val="22"/>
        </w:rPr>
      </w:pPr>
    </w:p>
    <w:p w14:paraId="0147F46B" w14:textId="77777777" w:rsidR="005126AE" w:rsidRDefault="005126AE" w:rsidP="005126AE">
      <w:pPr>
        <w:spacing w:line="264" w:lineRule="auto"/>
        <w:rPr>
          <w:rFonts w:ascii="Arial" w:hAnsi="Arial"/>
          <w:sz w:val="22"/>
          <w:szCs w:val="22"/>
        </w:rPr>
      </w:pPr>
      <w:bookmarkStart w:id="0" w:name="_Hlk50022555"/>
      <w:r>
        <w:rPr>
          <w:rFonts w:ascii="Arial" w:hAnsi="Arial"/>
          <w:sz w:val="22"/>
          <w:szCs w:val="22"/>
        </w:rPr>
        <w:t>KLASA: 604-02/21-01/1</w:t>
      </w:r>
    </w:p>
    <w:p w14:paraId="40785961" w14:textId="372D4BD7" w:rsidR="005126AE" w:rsidRDefault="005126AE" w:rsidP="005126AE">
      <w:pPr>
        <w:spacing w:after="120" w:line="264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URBROJ: 2170/08-02-21-3</w:t>
      </w:r>
    </w:p>
    <w:p w14:paraId="6409B408" w14:textId="77777777" w:rsidR="005126AE" w:rsidRDefault="005126AE" w:rsidP="005126AE">
      <w:pPr>
        <w:spacing w:line="264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Kraljevica, 7. rujna 2021.</w:t>
      </w:r>
    </w:p>
    <w:bookmarkEnd w:id="0"/>
    <w:p w14:paraId="634C7B62" w14:textId="77777777" w:rsidR="005126AE" w:rsidRDefault="005126AE" w:rsidP="005126AE">
      <w:pPr>
        <w:tabs>
          <w:tab w:val="left" w:pos="618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148" w:type="dxa"/>
        <w:tblLook w:val="01E0" w:firstRow="1" w:lastRow="1" w:firstColumn="1" w:lastColumn="1" w:noHBand="0" w:noVBand="0"/>
      </w:tblPr>
      <w:tblGrid>
        <w:gridCol w:w="3924"/>
      </w:tblGrid>
      <w:tr w:rsidR="009B313E" w14:paraId="6CEB17B8" w14:textId="77777777" w:rsidTr="009B313E">
        <w:tc>
          <w:tcPr>
            <w:tcW w:w="4140" w:type="dxa"/>
            <w:hideMark/>
          </w:tcPr>
          <w:p w14:paraId="23A0DA80" w14:textId="77777777" w:rsidR="009B313E" w:rsidRDefault="009B313E">
            <w:pPr>
              <w:tabs>
                <w:tab w:val="left" w:pos="6180"/>
              </w:tabs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Pročelnica</w:t>
            </w:r>
            <w:proofErr w:type="spellEnd"/>
          </w:p>
        </w:tc>
      </w:tr>
      <w:tr w:rsidR="009B313E" w14:paraId="3B6D7CB2" w14:textId="77777777" w:rsidTr="009B313E">
        <w:tc>
          <w:tcPr>
            <w:tcW w:w="4140" w:type="dxa"/>
            <w:hideMark/>
          </w:tcPr>
          <w:p w14:paraId="11F9E907" w14:textId="0035A192" w:rsidR="009B313E" w:rsidRPr="00B6552A" w:rsidRDefault="00BF2A00">
            <w:pPr>
              <w:tabs>
                <w:tab w:val="left" w:pos="6180"/>
              </w:tabs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6552A">
              <w:rPr>
                <w:rFonts w:ascii="Arial" w:hAnsi="Arial" w:cs="Arial"/>
                <w:sz w:val="22"/>
                <w:szCs w:val="22"/>
                <w:lang w:eastAsia="en-US"/>
              </w:rPr>
              <w:t>Matea Dundović</w:t>
            </w:r>
            <w:r w:rsidR="009B313E" w:rsidRPr="00B6552A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B6552A">
              <w:rPr>
                <w:rFonts w:ascii="Arial" w:hAnsi="Arial" w:cs="Arial"/>
                <w:sz w:val="22"/>
                <w:szCs w:val="22"/>
                <w:lang w:eastAsia="en-US"/>
              </w:rPr>
              <w:t>mag</w:t>
            </w:r>
            <w:r w:rsidR="009B313E" w:rsidRPr="00B6552A">
              <w:rPr>
                <w:rFonts w:ascii="Arial" w:hAnsi="Arial" w:cs="Arial"/>
                <w:sz w:val="22"/>
                <w:szCs w:val="22"/>
                <w:lang w:eastAsia="en-US"/>
              </w:rPr>
              <w:t>.oec.</w:t>
            </w:r>
            <w:r w:rsidR="00DA1B82" w:rsidRPr="00B6552A">
              <w:rPr>
                <w:rFonts w:ascii="Arial" w:hAnsi="Arial" w:cs="Arial"/>
                <w:sz w:val="22"/>
                <w:szCs w:val="22"/>
                <w:lang w:eastAsia="en-US"/>
              </w:rPr>
              <w:t>, v.r.</w:t>
            </w:r>
          </w:p>
        </w:tc>
      </w:tr>
    </w:tbl>
    <w:p w14:paraId="7255999E" w14:textId="77777777" w:rsidR="006A5EAC" w:rsidRDefault="006A5EAC" w:rsidP="00242DDA"/>
    <w:sectPr w:rsidR="006A5EAC" w:rsidSect="00A5105E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430E6"/>
    <w:multiLevelType w:val="hybridMultilevel"/>
    <w:tmpl w:val="5288B8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04D1F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55192A"/>
    <w:multiLevelType w:val="hybridMultilevel"/>
    <w:tmpl w:val="8D9C2D5A"/>
    <w:lvl w:ilvl="0" w:tplc="50041FE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3E"/>
    <w:rsid w:val="000910E7"/>
    <w:rsid w:val="00242DDA"/>
    <w:rsid w:val="005126AE"/>
    <w:rsid w:val="0065044A"/>
    <w:rsid w:val="006A5EAC"/>
    <w:rsid w:val="007C0370"/>
    <w:rsid w:val="009B313E"/>
    <w:rsid w:val="00A5105E"/>
    <w:rsid w:val="00B6552A"/>
    <w:rsid w:val="00BF2A00"/>
    <w:rsid w:val="00DA1B82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E1CDA"/>
  <w15:chartTrackingRefBased/>
  <w15:docId w15:val="{60BD27F0-2990-441E-BE7E-87D143EE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B313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1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13E"/>
    <w:rPr>
      <w:rFonts w:ascii="Segoe UI" w:eastAsia="Times New Roman" w:hAnsi="Segoe UI" w:cs="Segoe UI"/>
      <w:sz w:val="18"/>
      <w:szCs w:val="18"/>
      <w:lang w:eastAsia="hr-HR"/>
    </w:rPr>
  </w:style>
  <w:style w:type="character" w:styleId="UnresolvedMention">
    <w:name w:val="Unresolved Mention"/>
    <w:basedOn w:val="DefaultParagraphFont"/>
    <w:uiPriority w:val="99"/>
    <w:semiHidden/>
    <w:unhideWhenUsed/>
    <w:rsid w:val="00B65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raljevica.hr/slike/2021/09/5.-obrazac-stipendij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Krešimir Černeka</cp:lastModifiedBy>
  <cp:revision>15</cp:revision>
  <cp:lastPrinted>2021-09-06T08:52:00Z</cp:lastPrinted>
  <dcterms:created xsi:type="dcterms:W3CDTF">2017-09-07T10:09:00Z</dcterms:created>
  <dcterms:modified xsi:type="dcterms:W3CDTF">2021-09-07T08:47:00Z</dcterms:modified>
</cp:coreProperties>
</file>