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C4C" w:rsidRDefault="006C6C4C" w:rsidP="00BC788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C7880" w:rsidRPr="006C2AC7" w:rsidRDefault="00BC7880" w:rsidP="00BC788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C2AC7">
        <w:rPr>
          <w:rFonts w:ascii="Arial" w:hAnsi="Arial" w:cs="Arial"/>
          <w:b/>
          <w:bCs/>
          <w:sz w:val="32"/>
          <w:szCs w:val="32"/>
        </w:rPr>
        <w:t>IZJAVA</w:t>
      </w:r>
    </w:p>
    <w:p w:rsidR="00BC7880" w:rsidRPr="002C0B83" w:rsidRDefault="00BC7880" w:rsidP="00BC7880">
      <w:pPr>
        <w:rPr>
          <w:rFonts w:ascii="Garamond" w:hAnsi="Garamond" w:cs="Arial"/>
          <w:sz w:val="24"/>
          <w:szCs w:val="24"/>
        </w:rPr>
      </w:pPr>
    </w:p>
    <w:p w:rsidR="00A7062D" w:rsidRPr="00A7062D" w:rsidRDefault="00BC7880" w:rsidP="002D7151">
      <w:pPr>
        <w:pStyle w:val="Default"/>
        <w:jc w:val="both"/>
        <w:rPr>
          <w:rFonts w:ascii="Garamond" w:hAnsi="Garamond"/>
        </w:rPr>
      </w:pPr>
      <w:r w:rsidRPr="00A7062D">
        <w:rPr>
          <w:rFonts w:ascii="Garamond" w:hAnsi="Garamond" w:cs="Arial"/>
        </w:rPr>
        <w:t>Ja, ___________________________________________</w:t>
      </w:r>
      <w:r w:rsidR="00F46AF2">
        <w:rPr>
          <w:rFonts w:ascii="Garamond" w:hAnsi="Garamond" w:cs="Arial"/>
        </w:rPr>
        <w:t>____________</w:t>
      </w:r>
      <w:r w:rsidRPr="00A7062D">
        <w:rPr>
          <w:rFonts w:ascii="Garamond" w:hAnsi="Garamond" w:cs="Arial"/>
        </w:rPr>
        <w:t>_ (ime, prezime, OIB)</w:t>
      </w:r>
      <w:r w:rsidR="00A7062D" w:rsidRPr="00A7062D">
        <w:rPr>
          <w:rFonts w:ascii="Garamond" w:hAnsi="Garamond" w:cs="Times New Roman"/>
        </w:rPr>
        <w:t xml:space="preserve"> u svrhu prijave </w:t>
      </w:r>
      <w:r w:rsidR="009D5F95">
        <w:rPr>
          <w:rFonts w:ascii="Garamond" w:hAnsi="Garamond" w:cs="Times New Roman"/>
        </w:rPr>
        <w:t xml:space="preserve">u članstvo </w:t>
      </w:r>
      <w:r w:rsidR="00A7062D" w:rsidRPr="00A7062D">
        <w:rPr>
          <w:rFonts w:ascii="Garamond" w:hAnsi="Garamond" w:cs="Times New Roman"/>
        </w:rPr>
        <w:t xml:space="preserve">Zajednice sportskih udruga </w:t>
      </w:r>
      <w:r w:rsidR="00A7062D" w:rsidRPr="00A7062D">
        <w:rPr>
          <w:rFonts w:ascii="Garamond" w:hAnsi="Garamond" w:cstheme="majorHAnsi"/>
          <w:bCs/>
        </w:rPr>
        <w:t xml:space="preserve">Grada Rijeke „Riječki sportski savez“, </w:t>
      </w:r>
      <w:r w:rsidR="00A7062D" w:rsidRPr="00A7062D">
        <w:rPr>
          <w:rFonts w:ascii="Garamond" w:hAnsi="Garamond" w:cs="Times New Roman"/>
        </w:rPr>
        <w:t>izjavljujem pod materijalnom i kaznenom odgovornošću:</w:t>
      </w:r>
    </w:p>
    <w:p w:rsidR="00A7062D" w:rsidRPr="00A7062D" w:rsidRDefault="00A7062D" w:rsidP="002D7151">
      <w:pPr>
        <w:pStyle w:val="StandardWeb"/>
        <w:spacing w:before="0" w:beforeAutospacing="0" w:after="180" w:afterAutospacing="0"/>
        <w:jc w:val="both"/>
        <w:rPr>
          <w:rFonts w:ascii="Garamond" w:hAnsi="Garamond"/>
          <w:b/>
          <w:sz w:val="24"/>
          <w:szCs w:val="24"/>
        </w:rPr>
      </w:pPr>
      <w:r w:rsidRPr="00A7062D">
        <w:rPr>
          <w:rFonts w:ascii="Garamond" w:hAnsi="Garamond" w:cs="Times New Roman"/>
          <w:b/>
          <w:sz w:val="24"/>
          <w:szCs w:val="24"/>
        </w:rPr>
        <w:t>da ne postoje zapreke propisane:</w:t>
      </w:r>
    </w:p>
    <w:p w:rsidR="00BC7880" w:rsidRPr="00A7062D" w:rsidRDefault="0065427B" w:rsidP="002D7151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7062D">
        <w:rPr>
          <w:rFonts w:ascii="Garamond" w:hAnsi="Garamond" w:cs="Arial"/>
          <w:sz w:val="24"/>
          <w:szCs w:val="24"/>
        </w:rPr>
        <w:t>-</w:t>
      </w:r>
      <w:r w:rsidR="00BC7880" w:rsidRPr="00A7062D">
        <w:rPr>
          <w:rFonts w:ascii="Garamond" w:hAnsi="Garamond" w:cs="Arial"/>
          <w:sz w:val="24"/>
          <w:szCs w:val="24"/>
        </w:rPr>
        <w:t xml:space="preserve"> člankom 19. stavak 2. i 3. Zakona o udrugama (</w:t>
      </w:r>
      <w:r w:rsidR="002C0B83" w:rsidRPr="00A7062D">
        <w:rPr>
          <w:rFonts w:ascii="Garamond" w:hAnsi="Garamond" w:cs="Arial"/>
          <w:sz w:val="24"/>
          <w:szCs w:val="24"/>
        </w:rPr>
        <w:t>NN</w:t>
      </w:r>
      <w:r w:rsidR="00BC7880" w:rsidRPr="00A7062D">
        <w:rPr>
          <w:rFonts w:ascii="Garamond" w:hAnsi="Garamond" w:cs="Arial"/>
          <w:sz w:val="24"/>
          <w:szCs w:val="24"/>
        </w:rPr>
        <w:t xml:space="preserve"> br. 74/14, 70/17, 98/19 i 151/22; </w:t>
      </w:r>
      <w:r w:rsidR="006F4117" w:rsidRPr="00A7062D">
        <w:rPr>
          <w:rFonts w:ascii="Garamond" w:hAnsi="Garamond" w:cs="Arial"/>
          <w:sz w:val="24"/>
          <w:szCs w:val="24"/>
        </w:rPr>
        <w:t>dalje</w:t>
      </w:r>
      <w:r w:rsidR="00BC7880" w:rsidRPr="00A7062D">
        <w:rPr>
          <w:rFonts w:ascii="Garamond" w:hAnsi="Garamond" w:cs="Arial"/>
          <w:sz w:val="24"/>
          <w:szCs w:val="24"/>
        </w:rPr>
        <w:t>: Zakon o udrugama)*</w:t>
      </w:r>
      <w:r w:rsidRPr="00A7062D">
        <w:rPr>
          <w:rFonts w:ascii="Garamond" w:hAnsi="Garamond" w:cs="Arial"/>
          <w:sz w:val="24"/>
          <w:szCs w:val="24"/>
        </w:rPr>
        <w:t>,</w:t>
      </w:r>
    </w:p>
    <w:p w:rsidR="002C0B83" w:rsidRPr="00A7062D" w:rsidRDefault="0065427B" w:rsidP="002D7151">
      <w:pPr>
        <w:pStyle w:val="Podnoje"/>
        <w:jc w:val="both"/>
        <w:rPr>
          <w:rFonts w:ascii="Garamond" w:hAnsi="Garamond"/>
          <w:sz w:val="24"/>
          <w:szCs w:val="24"/>
        </w:rPr>
      </w:pPr>
      <w:r w:rsidRPr="00A7062D">
        <w:rPr>
          <w:rFonts w:ascii="Garamond" w:hAnsi="Garamond" w:cs="Arial"/>
          <w:sz w:val="24"/>
          <w:szCs w:val="24"/>
        </w:rPr>
        <w:t>-</w:t>
      </w:r>
      <w:r w:rsidR="00A7062D" w:rsidRPr="00A7062D">
        <w:rPr>
          <w:rFonts w:ascii="Garamond" w:hAnsi="Garamond" w:cs="Arial"/>
          <w:sz w:val="24"/>
          <w:szCs w:val="24"/>
        </w:rPr>
        <w:t xml:space="preserve"> </w:t>
      </w:r>
      <w:r w:rsidRPr="00A7062D">
        <w:rPr>
          <w:rFonts w:ascii="Garamond" w:eastAsia="Adobe Fan Heiti Std B" w:hAnsi="Garamond" w:cstheme="majorHAnsi"/>
          <w:sz w:val="24"/>
          <w:szCs w:val="24"/>
        </w:rPr>
        <w:t>člankom 11</w:t>
      </w:r>
      <w:r w:rsidR="00E43986">
        <w:rPr>
          <w:rFonts w:ascii="Garamond" w:eastAsia="Adobe Fan Heiti Std B" w:hAnsi="Garamond" w:cstheme="majorHAnsi"/>
          <w:sz w:val="24"/>
          <w:szCs w:val="24"/>
        </w:rPr>
        <w:t>2</w:t>
      </w:r>
      <w:r w:rsidRPr="00A7062D">
        <w:rPr>
          <w:rFonts w:ascii="Garamond" w:eastAsia="Adobe Fan Heiti Std B" w:hAnsi="Garamond" w:cstheme="majorHAnsi"/>
          <w:sz w:val="24"/>
          <w:szCs w:val="24"/>
        </w:rPr>
        <w:t>. Zakona o sportu</w:t>
      </w:r>
      <w:r w:rsidR="002C0B83" w:rsidRPr="00A7062D">
        <w:rPr>
          <w:rFonts w:ascii="Garamond" w:hAnsi="Garamond"/>
          <w:sz w:val="24"/>
          <w:szCs w:val="24"/>
        </w:rPr>
        <w:t xml:space="preserve"> (NN br. 141/22</w:t>
      </w:r>
      <w:r w:rsidR="006F4117" w:rsidRPr="00A7062D">
        <w:rPr>
          <w:rFonts w:ascii="Garamond" w:hAnsi="Garamond"/>
          <w:sz w:val="24"/>
          <w:szCs w:val="24"/>
        </w:rPr>
        <w:t xml:space="preserve"> -dalje:</w:t>
      </w:r>
      <w:r w:rsidR="006F4117" w:rsidRPr="00A7062D">
        <w:rPr>
          <w:rFonts w:ascii="Garamond" w:eastAsia="Times New Roman" w:hAnsi="Garamond"/>
          <w:sz w:val="24"/>
          <w:szCs w:val="24"/>
          <w:lang w:eastAsia="hr-HR"/>
        </w:rPr>
        <w:t xml:space="preserve"> Zakon o sportu</w:t>
      </w:r>
      <w:r w:rsidR="002C0B83" w:rsidRPr="00A7062D">
        <w:rPr>
          <w:rFonts w:ascii="Garamond" w:hAnsi="Garamond"/>
          <w:sz w:val="24"/>
          <w:szCs w:val="24"/>
        </w:rPr>
        <w:t>) **</w:t>
      </w:r>
      <w:r w:rsidR="006F4117" w:rsidRPr="00A7062D">
        <w:rPr>
          <w:rFonts w:ascii="Garamond" w:hAnsi="Garamond"/>
          <w:sz w:val="24"/>
          <w:szCs w:val="24"/>
        </w:rPr>
        <w:t>.</w:t>
      </w:r>
    </w:p>
    <w:p w:rsidR="00A7062D" w:rsidRDefault="00A7062D" w:rsidP="002D7151">
      <w:pPr>
        <w:pStyle w:val="StandardWeb"/>
        <w:spacing w:before="0" w:beforeAutospacing="0" w:after="180" w:afterAutospacing="0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6C6C4C" w:rsidRDefault="00A7062D" w:rsidP="002D7151">
      <w:pPr>
        <w:pStyle w:val="StandardWeb"/>
        <w:spacing w:before="0" w:beforeAutospacing="0" w:after="180" w:afterAutospacing="0"/>
        <w:jc w:val="both"/>
        <w:rPr>
          <w:rFonts w:ascii="Garamond" w:hAnsi="Garamond" w:cs="Times New Roman"/>
          <w:sz w:val="24"/>
          <w:szCs w:val="24"/>
        </w:rPr>
      </w:pPr>
      <w:r w:rsidRPr="00A7062D">
        <w:rPr>
          <w:rFonts w:ascii="Garamond" w:hAnsi="Garamond" w:cs="Times New Roman"/>
          <w:sz w:val="24"/>
          <w:szCs w:val="24"/>
        </w:rPr>
        <w:t>Ova izjava daje se u svrhu</w:t>
      </w:r>
    </w:p>
    <w:p w:rsidR="00A7062D" w:rsidRPr="00A7062D" w:rsidRDefault="00A7062D" w:rsidP="002D7151">
      <w:pPr>
        <w:pStyle w:val="StandardWeb"/>
        <w:spacing w:before="0" w:beforeAutospacing="0" w:after="180" w:afterAutospacing="0"/>
        <w:jc w:val="both"/>
        <w:rPr>
          <w:rFonts w:ascii="Garamond" w:hAnsi="Garamond"/>
          <w:sz w:val="24"/>
          <w:szCs w:val="24"/>
        </w:rPr>
      </w:pPr>
      <w:r w:rsidRPr="00A7062D">
        <w:rPr>
          <w:rFonts w:ascii="Garamond" w:hAnsi="Garamond" w:cs="Times New Roman"/>
          <w:sz w:val="24"/>
          <w:szCs w:val="24"/>
        </w:rPr>
        <w:t xml:space="preserve"> prijave </w:t>
      </w:r>
      <w:r w:rsidR="009D5F95">
        <w:rPr>
          <w:rFonts w:ascii="Garamond" w:hAnsi="Garamond" w:cs="Times New Roman"/>
          <w:sz w:val="24"/>
          <w:szCs w:val="24"/>
        </w:rPr>
        <w:t xml:space="preserve">u članstvo </w:t>
      </w:r>
      <w:r w:rsidRPr="00A7062D">
        <w:rPr>
          <w:rFonts w:ascii="Garamond" w:hAnsi="Garamond" w:cs="Times New Roman"/>
          <w:sz w:val="24"/>
          <w:szCs w:val="24"/>
        </w:rPr>
        <w:t>i može se koristiti samo u tu svrhu.</w:t>
      </w:r>
    </w:p>
    <w:p w:rsidR="00A7062D" w:rsidRDefault="00A7062D" w:rsidP="002D7151">
      <w:pPr>
        <w:jc w:val="both"/>
        <w:rPr>
          <w:rFonts w:ascii="Garamond" w:hAnsi="Garamond" w:cs="Arial"/>
        </w:rPr>
      </w:pPr>
    </w:p>
    <w:p w:rsidR="00BC7880" w:rsidRPr="002C0B83" w:rsidRDefault="00BC7880" w:rsidP="002D7151">
      <w:pPr>
        <w:jc w:val="both"/>
        <w:rPr>
          <w:rFonts w:ascii="Garamond" w:hAnsi="Garamond" w:cs="Arial"/>
        </w:rPr>
      </w:pPr>
      <w:r w:rsidRPr="002C0B83">
        <w:rPr>
          <w:rFonts w:ascii="Garamond" w:hAnsi="Garamond" w:cs="Arial"/>
        </w:rPr>
        <w:t>U _____________, __________ g.                             ____________________________</w:t>
      </w:r>
    </w:p>
    <w:p w:rsidR="00BC7880" w:rsidRPr="002C0B83" w:rsidRDefault="00BC7880" w:rsidP="002D7151">
      <w:pPr>
        <w:jc w:val="both"/>
        <w:rPr>
          <w:rFonts w:ascii="Garamond" w:hAnsi="Garamond" w:cs="Arial"/>
        </w:rPr>
      </w:pPr>
      <w:r w:rsidRPr="002C0B83">
        <w:rPr>
          <w:rFonts w:ascii="Garamond" w:hAnsi="Garamond" w:cs="Arial"/>
        </w:rPr>
        <w:t xml:space="preserve">             (mjesto i datum)                                                            (</w:t>
      </w:r>
      <w:r w:rsidR="00A7062D">
        <w:rPr>
          <w:rFonts w:ascii="Garamond" w:hAnsi="Garamond" w:cs="Arial"/>
        </w:rPr>
        <w:t xml:space="preserve">vlastoručni </w:t>
      </w:r>
      <w:r w:rsidRPr="002C0B83">
        <w:rPr>
          <w:rFonts w:ascii="Garamond" w:hAnsi="Garamond" w:cs="Arial"/>
        </w:rPr>
        <w:t>potpis)</w:t>
      </w:r>
    </w:p>
    <w:p w:rsidR="00BC7880" w:rsidRPr="002C0B83" w:rsidRDefault="00BC7880" w:rsidP="00BC7880">
      <w:pPr>
        <w:ind w:firstLine="708"/>
        <w:jc w:val="both"/>
        <w:rPr>
          <w:rFonts w:ascii="Garamond" w:hAnsi="Garamond" w:cs="Arial"/>
          <w:sz w:val="24"/>
          <w:szCs w:val="24"/>
        </w:rPr>
      </w:pPr>
    </w:p>
    <w:p w:rsidR="00BC7880" w:rsidRPr="00E43986" w:rsidRDefault="00BC7880" w:rsidP="006F4117">
      <w:pPr>
        <w:spacing w:after="0" w:line="240" w:lineRule="auto"/>
        <w:jc w:val="both"/>
        <w:rPr>
          <w:rFonts w:ascii="Garamond" w:hAnsi="Garamond" w:cs="Arial"/>
          <w:b/>
          <w:sz w:val="18"/>
          <w:szCs w:val="18"/>
        </w:rPr>
      </w:pPr>
      <w:r w:rsidRPr="00E43986">
        <w:rPr>
          <w:rFonts w:ascii="Garamond" w:hAnsi="Garamond" w:cs="Arial"/>
          <w:b/>
          <w:sz w:val="18"/>
          <w:szCs w:val="18"/>
        </w:rPr>
        <w:t xml:space="preserve">* Sukladno odredbi članka 19. stavak 2. </w:t>
      </w:r>
      <w:r w:rsidR="006F4117" w:rsidRPr="00E43986">
        <w:rPr>
          <w:rFonts w:ascii="Garamond" w:hAnsi="Garamond" w:cs="Arial"/>
          <w:b/>
          <w:sz w:val="18"/>
          <w:szCs w:val="18"/>
        </w:rPr>
        <w:t xml:space="preserve">Zakona o udrugama </w:t>
      </w:r>
      <w:r w:rsidRPr="00E43986">
        <w:rPr>
          <w:rFonts w:ascii="Garamond" w:hAnsi="Garamond" w:cs="Arial"/>
          <w:b/>
          <w:sz w:val="18"/>
          <w:szCs w:val="18"/>
        </w:rPr>
        <w:t>osoba ovlaštena za zastupanje udruge ne može biti osoba koja je:</w:t>
      </w:r>
    </w:p>
    <w:p w:rsidR="00BC7880" w:rsidRPr="00E43986" w:rsidRDefault="00BC7880" w:rsidP="006F4117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E43986">
        <w:rPr>
          <w:rFonts w:ascii="Garamond" w:hAnsi="Garamond" w:cs="Arial"/>
          <w:sz w:val="18"/>
          <w:szCs w:val="18"/>
        </w:rPr>
        <w:t xml:space="preserve">1. pravomoćno osuđena za kazneno djelo financiranja terorizma, pranja novca, zlouporabe povjerenja u gospodarskom poslovanju, prijevare u gospodarskom poslovanju, </w:t>
      </w:r>
      <w:proofErr w:type="spellStart"/>
      <w:r w:rsidRPr="00E43986">
        <w:rPr>
          <w:rFonts w:ascii="Garamond" w:hAnsi="Garamond" w:cs="Arial"/>
          <w:sz w:val="18"/>
          <w:szCs w:val="18"/>
        </w:rPr>
        <w:t>prouzročenja</w:t>
      </w:r>
      <w:proofErr w:type="spellEnd"/>
      <w:r w:rsidRPr="00E43986">
        <w:rPr>
          <w:rFonts w:ascii="Garamond" w:hAnsi="Garamond" w:cs="Arial"/>
          <w:sz w:val="18"/>
          <w:szCs w:val="18"/>
        </w:rPr>
        <w:t xml:space="preserve"> stečaja,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imovinom, dok su te mjere na snazi ili</w:t>
      </w:r>
    </w:p>
    <w:p w:rsidR="00BC7880" w:rsidRPr="00E43986" w:rsidRDefault="00BC7880" w:rsidP="006F4117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E43986">
        <w:rPr>
          <w:rFonts w:ascii="Garamond" w:hAnsi="Garamond" w:cs="Arial"/>
          <w:sz w:val="18"/>
          <w:szCs w:val="18"/>
        </w:rPr>
        <w:t>2. pravomoćno osuđena za kazneno djelo neke druge države koje po svojim bitnim obilježjima odgovara kaznenim djelima iz točke 1. ovoga stavka.</w:t>
      </w:r>
    </w:p>
    <w:p w:rsidR="00BC7880" w:rsidRPr="009D37BF" w:rsidRDefault="00BC7880" w:rsidP="006F4117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E43986">
        <w:rPr>
          <w:rFonts w:ascii="Garamond" w:hAnsi="Garamond" w:cs="Arial"/>
          <w:b/>
          <w:sz w:val="18"/>
          <w:szCs w:val="18"/>
        </w:rPr>
        <w:t xml:space="preserve">Sukladno odredbi članka 19. stavak 3. </w:t>
      </w:r>
      <w:r w:rsidR="006F4117" w:rsidRPr="00E43986">
        <w:rPr>
          <w:rFonts w:ascii="Garamond" w:hAnsi="Garamond" w:cs="Arial"/>
          <w:b/>
          <w:sz w:val="18"/>
          <w:szCs w:val="18"/>
        </w:rPr>
        <w:t>Zakona o udrugama</w:t>
      </w:r>
      <w:r w:rsidR="006F4117" w:rsidRPr="00E43986">
        <w:rPr>
          <w:rFonts w:ascii="Garamond" w:hAnsi="Garamond" w:cs="Arial"/>
          <w:sz w:val="18"/>
          <w:szCs w:val="18"/>
        </w:rPr>
        <w:t xml:space="preserve"> </w:t>
      </w:r>
      <w:r w:rsidRPr="00E43986">
        <w:rPr>
          <w:rFonts w:ascii="Garamond" w:hAnsi="Garamond" w:cs="Arial"/>
          <w:b/>
          <w:sz w:val="18"/>
          <w:szCs w:val="18"/>
        </w:rPr>
        <w:t>osoba ovlaštena za zastupanje udruge</w:t>
      </w:r>
      <w:r w:rsidRPr="00E43986">
        <w:rPr>
          <w:rFonts w:ascii="Garamond" w:hAnsi="Garamond" w:cs="Arial"/>
          <w:sz w:val="18"/>
          <w:szCs w:val="18"/>
        </w:rPr>
        <w:t xml:space="preserve"> </w:t>
      </w:r>
      <w:r w:rsidRPr="00E43986">
        <w:rPr>
          <w:rFonts w:ascii="Garamond" w:hAnsi="Garamond" w:cs="Arial"/>
          <w:b/>
          <w:bCs/>
          <w:sz w:val="18"/>
          <w:szCs w:val="18"/>
        </w:rPr>
        <w:t>koja je u izravnom doticaju s djecom</w:t>
      </w:r>
      <w:r w:rsidRPr="00E43986">
        <w:rPr>
          <w:rFonts w:ascii="Garamond" w:hAnsi="Garamond" w:cs="Arial"/>
          <w:sz w:val="18"/>
          <w:szCs w:val="18"/>
        </w:rPr>
        <w:t xml:space="preserve"> ne može biti osoba koja je pravomoćno osuđena za neko od kaznenih djela spolnog zlostavljanja i iskorištavanja </w:t>
      </w:r>
      <w:r w:rsidRPr="009D37BF">
        <w:rPr>
          <w:rFonts w:ascii="Garamond" w:hAnsi="Garamond" w:cs="Arial"/>
          <w:sz w:val="18"/>
          <w:szCs w:val="18"/>
        </w:rPr>
        <w:t>djeteta na temelju zakona kojim se uređuju kaznena djela i kaznenopravne sankcije.</w:t>
      </w:r>
    </w:p>
    <w:p w:rsidR="006F4117" w:rsidRPr="009D37BF" w:rsidRDefault="006F4117" w:rsidP="006F4117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hAnsi="Garamond" w:cs="Arial"/>
          <w:b/>
          <w:sz w:val="18"/>
          <w:szCs w:val="18"/>
        </w:rPr>
      </w:pPr>
    </w:p>
    <w:p w:rsidR="009D37BF" w:rsidRPr="009D37BF" w:rsidRDefault="002C0B83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b/>
          <w:color w:val="231F20"/>
          <w:sz w:val="18"/>
          <w:szCs w:val="18"/>
          <w:lang w:eastAsia="hr-HR"/>
        </w:rPr>
      </w:pPr>
      <w:r w:rsidRPr="009D37BF">
        <w:rPr>
          <w:rFonts w:ascii="Garamond" w:hAnsi="Garamond" w:cs="Arial"/>
          <w:b/>
          <w:sz w:val="18"/>
          <w:szCs w:val="18"/>
        </w:rPr>
        <w:t>**Sukladno odredbi</w:t>
      </w:r>
      <w:r w:rsidRPr="009D37BF">
        <w:rPr>
          <w:rFonts w:ascii="Garamond" w:eastAsia="Adobe Fan Heiti Std B" w:hAnsi="Garamond" w:cstheme="majorHAnsi"/>
          <w:b/>
          <w:sz w:val="18"/>
          <w:szCs w:val="18"/>
        </w:rPr>
        <w:t xml:space="preserve"> članka 11</w:t>
      </w:r>
      <w:r w:rsidR="009D37BF" w:rsidRPr="009D37BF">
        <w:rPr>
          <w:rFonts w:ascii="Garamond" w:eastAsia="Adobe Fan Heiti Std B" w:hAnsi="Garamond" w:cstheme="majorHAnsi"/>
          <w:b/>
          <w:sz w:val="18"/>
          <w:szCs w:val="18"/>
        </w:rPr>
        <w:t>2</w:t>
      </w:r>
      <w:r w:rsidRPr="009D37BF">
        <w:rPr>
          <w:rFonts w:ascii="Garamond" w:eastAsia="Adobe Fan Heiti Std B" w:hAnsi="Garamond" w:cstheme="majorHAnsi"/>
          <w:b/>
          <w:sz w:val="18"/>
          <w:szCs w:val="18"/>
        </w:rPr>
        <w:t>. Zakona o sportu</w:t>
      </w:r>
      <w:r w:rsidRPr="009D37BF">
        <w:rPr>
          <w:rFonts w:ascii="Garamond" w:eastAsia="Times New Roman" w:hAnsi="Garamond"/>
          <w:color w:val="FF0000"/>
          <w:sz w:val="18"/>
          <w:szCs w:val="18"/>
          <w:lang w:eastAsia="hr-HR"/>
        </w:rPr>
        <w:t xml:space="preserve"> </w:t>
      </w:r>
      <w:r w:rsidR="009D37BF"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 xml:space="preserve">(1) Ista fizička osoba može biti osoba ovlaštena za zastupanje ili osoba ovlaštena za vođenje poslova, član uprave, nadzornog tijela, upravnog tijela ili izvršni direktor </w:t>
      </w:r>
      <w:r w:rsidR="009D37BF" w:rsidRPr="009D37BF">
        <w:rPr>
          <w:rFonts w:ascii="Garamond" w:eastAsia="Times New Roman" w:hAnsi="Garamond"/>
          <w:b/>
          <w:color w:val="231F20"/>
          <w:sz w:val="18"/>
          <w:szCs w:val="18"/>
          <w:lang w:eastAsia="hr-HR"/>
        </w:rPr>
        <w:t>samo u jednom sportskom klubu u istom sportu.</w:t>
      </w:r>
    </w:p>
    <w:p w:rsidR="009D37BF" w:rsidRP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b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 xml:space="preserve">(2) </w:t>
      </w:r>
      <w:r w:rsidRPr="009D37BF">
        <w:rPr>
          <w:rFonts w:ascii="Garamond" w:eastAsia="Times New Roman" w:hAnsi="Garamond"/>
          <w:b/>
          <w:color w:val="231F20"/>
          <w:sz w:val="18"/>
          <w:szCs w:val="18"/>
          <w:lang w:eastAsia="hr-HR"/>
        </w:rPr>
        <w:t>Osoba ovlaštena za zastupanje ili osoba ovlaštena za vođenje poslova, član uprave, član nadzornog tijela, član upravnog tijela ili izvršni direktor sportskog kluba ne može biti osoba:</w:t>
      </w:r>
    </w:p>
    <w:p w:rsidR="009D37BF" w:rsidRP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 xml:space="preserve">– koja je pravomoćno osuđena za kazneno djelo propisano </w:t>
      </w:r>
      <w:r w:rsidR="00F46AF2" w:rsidRPr="00F46AF2">
        <w:rPr>
          <w:rFonts w:ascii="Garamond" w:eastAsia="Times New Roman" w:hAnsi="Garamond"/>
          <w:b/>
          <w:color w:val="231F20"/>
          <w:sz w:val="18"/>
          <w:szCs w:val="18"/>
          <w:lang w:eastAsia="hr-HR"/>
        </w:rPr>
        <w:t>***</w:t>
      </w: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>člankom 111. stavcima 1. i 2. ovoga Zakona ili protiv koje se vodi kazneni postupak za kazneno djelo na štetu djeteta odnosno maloljetnika</w:t>
      </w:r>
    </w:p>
    <w:p w:rsidR="009D37BF" w:rsidRP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>– koja je član upravljačkog tijela ili dioničar drugog sportskog kluba u istome sportu</w:t>
      </w:r>
    </w:p>
    <w:p w:rsidR="009D37BF" w:rsidRP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>– koja je član tijela, osoba ovlaštena za zastupanje ili osoba ovlaštena za vođenje poslova prema odluci ovlaštenog tijela ili na temelju općeg akta sportskog kluba u istome sportu</w:t>
      </w:r>
    </w:p>
    <w:p w:rsidR="009D37BF" w:rsidRP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>– koja je profesionalni sportaš u ugovornom odnosu sukladno članku 11. ovoga Zakona s drugim sportskim klubom u istome sportu</w:t>
      </w:r>
    </w:p>
    <w:p w:rsidR="009D37BF" w:rsidRP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>– koja je ili je posljednjih godinu dana bila posrednik u istome sportu</w:t>
      </w:r>
    </w:p>
    <w:p w:rsidR="009D37BF" w:rsidRP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>– koja ima ili je posljednjih godinu dana imala sklopljen ugovor sa sportašem ili trenerom na temelju kojega ostvaruje pravo na dio prihoda koji proizlaze iz obavljanja djelatnosti sportaša ili trenera</w:t>
      </w:r>
    </w:p>
    <w:p w:rsidR="009D37BF" w:rsidRP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>– koja je ovlaštena za zastupanje u pravnoj osobi koja ima sklopljen ugovor sa sportašem ili trenerom na temelju kojega ostvaruje pravo na dio prihoda koji proizlazi iz obavljanja djelatnosti sportaša ili trenera</w:t>
      </w:r>
    </w:p>
    <w:p w:rsidR="009D37BF" w:rsidRP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t>– koja je ili je posljednjih godinu dana bila član ili član tijela pravne osobe koja obavlja djelatnost organiziranja sportske kladionice ili</w:t>
      </w:r>
    </w:p>
    <w:p w:rsid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eastAsia="Times New Roman" w:hAnsi="Garamond"/>
          <w:color w:val="231F20"/>
          <w:sz w:val="18"/>
          <w:szCs w:val="18"/>
          <w:lang w:eastAsia="hr-HR"/>
        </w:rPr>
        <w:lastRenderedPageBreak/>
        <w:t>– koja s posrednicima u istome sportu i članovima pravnih osoba te članovima tijela pravnih osoba koje obavljaju djelatnost organiziranja sportskih kladionica djeluje zajednički u smislu članka 95. stavka 3. ovoga Zakona.</w:t>
      </w:r>
    </w:p>
    <w:p w:rsidR="009D37BF" w:rsidRDefault="009D37BF" w:rsidP="009D37BF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</w:p>
    <w:p w:rsidR="00E43986" w:rsidRPr="009D37BF" w:rsidRDefault="00E43986" w:rsidP="006F4117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Garamond" w:hAnsi="Garamond" w:cstheme="majorHAnsi"/>
          <w:b/>
          <w:sz w:val="18"/>
          <w:szCs w:val="18"/>
        </w:rPr>
      </w:pPr>
    </w:p>
    <w:p w:rsidR="006F4117" w:rsidRPr="009D37BF" w:rsidRDefault="006F4117" w:rsidP="006F4117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9D37BF">
        <w:rPr>
          <w:rFonts w:ascii="Garamond" w:hAnsi="Garamond" w:cstheme="majorHAnsi"/>
          <w:b/>
          <w:sz w:val="18"/>
          <w:szCs w:val="18"/>
        </w:rPr>
        <w:t>***</w:t>
      </w:r>
      <w:r w:rsidRPr="009D37BF">
        <w:rPr>
          <w:rFonts w:ascii="Garamond" w:hAnsi="Garamond" w:cs="Arial"/>
          <w:b/>
          <w:sz w:val="18"/>
          <w:szCs w:val="18"/>
        </w:rPr>
        <w:t xml:space="preserve"> Sukladno odredbi</w:t>
      </w:r>
      <w:r w:rsidRPr="009D37BF">
        <w:rPr>
          <w:rFonts w:ascii="Garamond" w:eastAsia="Adobe Fan Heiti Std B" w:hAnsi="Garamond" w:cstheme="majorHAnsi"/>
          <w:b/>
          <w:sz w:val="18"/>
          <w:szCs w:val="18"/>
        </w:rPr>
        <w:t xml:space="preserve"> članka 111. </w:t>
      </w:r>
      <w:r w:rsidRPr="009D37BF">
        <w:rPr>
          <w:rFonts w:ascii="Garamond" w:eastAsia="Times New Roman" w:hAnsi="Garamond"/>
          <w:b/>
          <w:color w:val="231F20"/>
          <w:sz w:val="18"/>
          <w:szCs w:val="18"/>
          <w:lang w:eastAsia="hr-HR"/>
        </w:rPr>
        <w:t xml:space="preserve">stavcima 1. i 2. </w:t>
      </w:r>
      <w:r w:rsidRPr="009D37BF">
        <w:rPr>
          <w:rFonts w:ascii="Garamond" w:eastAsia="Adobe Fan Heiti Std B" w:hAnsi="Garamond" w:cstheme="majorHAnsi"/>
          <w:b/>
          <w:sz w:val="18"/>
          <w:szCs w:val="18"/>
        </w:rPr>
        <w:t>Zakona o sportu</w:t>
      </w:r>
      <w:r w:rsidRPr="009D37BF">
        <w:rPr>
          <w:rFonts w:ascii="Garamond" w:eastAsia="Adobe Fan Heiti Std B" w:hAnsi="Garamond" w:cstheme="majorHAnsi"/>
          <w:sz w:val="18"/>
          <w:szCs w:val="18"/>
        </w:rPr>
        <w:t xml:space="preserve"> propisane su z</w:t>
      </w:r>
      <w:r w:rsidRPr="009D37BF">
        <w:rPr>
          <w:rFonts w:ascii="Garamond" w:eastAsia="Times New Roman" w:hAnsi="Garamond"/>
          <w:color w:val="231F20"/>
          <w:sz w:val="18"/>
          <w:szCs w:val="18"/>
          <w:bdr w:val="none" w:sz="0" w:space="0" w:color="auto" w:frame="1"/>
          <w:lang w:eastAsia="hr-HR"/>
        </w:rPr>
        <w:t>apreke za obavljanje poslova u sportu</w:t>
      </w:r>
    </w:p>
    <w:p w:rsidR="006F4117" w:rsidRPr="00E43986" w:rsidRDefault="006F4117" w:rsidP="00FF4BBA">
      <w:pPr>
        <w:pStyle w:val="Odlomakpopisa"/>
        <w:numPr>
          <w:ilvl w:val="0"/>
          <w:numId w:val="4"/>
        </w:num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E43986">
        <w:rPr>
          <w:rFonts w:ascii="Garamond" w:eastAsia="Times New Roman" w:hAnsi="Garamond"/>
          <w:color w:val="231F20"/>
          <w:sz w:val="18"/>
          <w:szCs w:val="18"/>
          <w:lang w:eastAsia="hr-HR"/>
        </w:rPr>
        <w:t>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(»Narodne novine«, br. 110/97., 27/98. – ispravak, 50/00. – Odluka Ustavnog suda Republike Hrvatske, 129/00., 51/01., 111/03., 190/03. – Odluka Ustavnog suda Republike Hrvatske, 105/04., 84/05. – ispravak, 71/06., 110/07., 152/08., 57/11. i 77/11. – Odluka Ustavnog suda Republike Hrvatske), ne može organizirati i voditi sportska natjecanja, obavljati stručne poslove u sportu, sudjelovati u radu skupštine ili drugog tijela sportske udruge ili trgovačkog društva niti može biti ovlaštena za zastupanje te pravne osobe.</w:t>
      </w:r>
    </w:p>
    <w:p w:rsidR="006F4117" w:rsidRPr="00E43986" w:rsidRDefault="006F4117" w:rsidP="00FF4BBA">
      <w:pPr>
        <w:pStyle w:val="Odlomakpopisa"/>
        <w:numPr>
          <w:ilvl w:val="0"/>
          <w:numId w:val="4"/>
        </w:num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  <w:r w:rsidRPr="00E43986">
        <w:rPr>
          <w:rFonts w:ascii="Garamond" w:eastAsia="Times New Roman" w:hAnsi="Garamond"/>
          <w:color w:val="231F20"/>
          <w:sz w:val="18"/>
          <w:szCs w:val="18"/>
          <w:lang w:eastAsia="hr-HR"/>
        </w:rPr>
        <w:t>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(»Narodne novine«, br. 125/11., 144/12., 56/15., 61/15. – ispravak, 101/17., 118/18., 126/19., 84/21. i 114/22.), ne može organizirati i voditi sportska natjecanja, obavljati stručne poslove u sportu, sudjelovati u radu skupštine ili drugog tijela sportske udruge ili trgovačkog društva niti može biti ovlaštena za zastupanje te pravne osobe.</w:t>
      </w:r>
    </w:p>
    <w:p w:rsidR="006C6C4C" w:rsidRPr="00E43986" w:rsidRDefault="006C6C4C" w:rsidP="006F4117">
      <w:pPr>
        <w:shd w:val="clear" w:color="auto" w:fill="FFFFFF"/>
        <w:spacing w:beforeLines="30" w:before="72" w:afterLines="30" w:after="72" w:line="240" w:lineRule="auto"/>
        <w:textAlignment w:val="baseline"/>
        <w:rPr>
          <w:rFonts w:ascii="Garamond" w:eastAsia="Times New Roman" w:hAnsi="Garamond"/>
          <w:color w:val="231F20"/>
          <w:sz w:val="18"/>
          <w:szCs w:val="18"/>
          <w:lang w:eastAsia="hr-HR"/>
        </w:rPr>
      </w:pPr>
    </w:p>
    <w:sectPr w:rsidR="006C6C4C" w:rsidRPr="00E439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CE4" w:rsidRDefault="00336CE4">
      <w:pPr>
        <w:spacing w:after="0" w:line="240" w:lineRule="auto"/>
      </w:pPr>
      <w:r>
        <w:separator/>
      </w:r>
    </w:p>
  </w:endnote>
  <w:endnote w:type="continuationSeparator" w:id="0">
    <w:p w:rsidR="00336CE4" w:rsidRDefault="0033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E01" w:rsidRDefault="00A7062D">
    <w:pPr>
      <w:pStyle w:val="Podnoje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avokut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CBF2D6C" id="Pravokutni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CE4" w:rsidRDefault="00336CE4">
      <w:pPr>
        <w:spacing w:after="0" w:line="240" w:lineRule="auto"/>
      </w:pPr>
      <w:r>
        <w:separator/>
      </w:r>
    </w:p>
  </w:footnote>
  <w:footnote w:type="continuationSeparator" w:id="0">
    <w:p w:rsidR="00336CE4" w:rsidRDefault="00336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73730"/>
    <w:multiLevelType w:val="hybridMultilevel"/>
    <w:tmpl w:val="72826236"/>
    <w:lvl w:ilvl="0" w:tplc="3FA05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53854"/>
    <w:multiLevelType w:val="hybridMultilevel"/>
    <w:tmpl w:val="5874F3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C32"/>
    <w:multiLevelType w:val="hybridMultilevel"/>
    <w:tmpl w:val="A95A95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16B2F"/>
    <w:multiLevelType w:val="multilevel"/>
    <w:tmpl w:val="5B9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80"/>
    <w:rsid w:val="001C5AF4"/>
    <w:rsid w:val="00265A2D"/>
    <w:rsid w:val="002C0B83"/>
    <w:rsid w:val="002D7151"/>
    <w:rsid w:val="00336CE4"/>
    <w:rsid w:val="005660FC"/>
    <w:rsid w:val="0065427B"/>
    <w:rsid w:val="006C6C4C"/>
    <w:rsid w:val="006F4117"/>
    <w:rsid w:val="00874A41"/>
    <w:rsid w:val="0099450E"/>
    <w:rsid w:val="009D37BF"/>
    <w:rsid w:val="009D5F95"/>
    <w:rsid w:val="00A1351D"/>
    <w:rsid w:val="00A7062D"/>
    <w:rsid w:val="00BC7880"/>
    <w:rsid w:val="00E43986"/>
    <w:rsid w:val="00F438A0"/>
    <w:rsid w:val="00F46AF2"/>
    <w:rsid w:val="00F5476D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C24-BDBB-4147-9CB6-8C567BF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8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7880"/>
    <w:pPr>
      <w:ind w:left="720"/>
      <w:contextualSpacing/>
    </w:pPr>
  </w:style>
  <w:style w:type="paragraph" w:styleId="Podnoje">
    <w:name w:val="footer"/>
    <w:basedOn w:val="Normal"/>
    <w:link w:val="PodnojeChar"/>
    <w:unhideWhenUsed/>
    <w:rsid w:val="00BC7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7880"/>
  </w:style>
  <w:style w:type="paragraph" w:styleId="Zaglavlje">
    <w:name w:val="header"/>
    <w:basedOn w:val="Normal"/>
    <w:link w:val="ZaglavljeChar"/>
    <w:uiPriority w:val="99"/>
    <w:unhideWhenUsed/>
    <w:rsid w:val="006F4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4117"/>
  </w:style>
  <w:style w:type="paragraph" w:styleId="StandardWeb">
    <w:name w:val="Normal (Web)"/>
    <w:basedOn w:val="Normal"/>
    <w:uiPriority w:val="99"/>
    <w:unhideWhenUsed/>
    <w:rsid w:val="00A7062D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customStyle="1" w:styleId="Default">
    <w:name w:val="Default"/>
    <w:rsid w:val="00A706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</dc:creator>
  <cp:keywords/>
  <dc:description/>
  <cp:lastModifiedBy>Luka Pajic</cp:lastModifiedBy>
  <cp:revision>4</cp:revision>
  <cp:lastPrinted>2025-07-16T09:36:00Z</cp:lastPrinted>
  <dcterms:created xsi:type="dcterms:W3CDTF">2025-10-07T07:28:00Z</dcterms:created>
  <dcterms:modified xsi:type="dcterms:W3CDTF">2025-10-08T07:14:00Z</dcterms:modified>
</cp:coreProperties>
</file>