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960DE" w:rsidRPr="00A70DCC" w:rsidRDefault="00A960DE" w:rsidP="00A960DE">
      <w:pPr>
        <w:jc w:val="center"/>
        <w:rPr>
          <w:rFonts w:cs="Arial"/>
          <w:b/>
          <w:sz w:val="23"/>
          <w:szCs w:val="23"/>
        </w:rPr>
      </w:pPr>
      <w:r w:rsidRPr="00A70DCC">
        <w:rPr>
          <w:rFonts w:cs="Arial"/>
          <w:b/>
          <w:sz w:val="23"/>
          <w:szCs w:val="23"/>
        </w:rPr>
        <w:t>PRIMORSKO-GORANSKA ŽUPANIJA</w:t>
      </w:r>
    </w:p>
    <w:p w:rsidR="00A960DE" w:rsidRPr="00A70DCC" w:rsidRDefault="00A960DE" w:rsidP="00A960DE">
      <w:pPr>
        <w:jc w:val="center"/>
        <w:rPr>
          <w:rFonts w:cs="Arial"/>
          <w:b/>
          <w:sz w:val="23"/>
          <w:szCs w:val="23"/>
          <w:u w:val="single"/>
        </w:rPr>
      </w:pPr>
      <w:r w:rsidRPr="00A70DCC">
        <w:rPr>
          <w:rFonts w:cs="Arial"/>
          <w:b/>
          <w:sz w:val="23"/>
          <w:szCs w:val="23"/>
        </w:rPr>
        <w:t>Pov</w:t>
      </w:r>
      <w:smartTag w:uri="urn:schemas-microsoft-com:office:smarttags" w:element="PersonName">
        <w:r w:rsidRPr="00A70DCC">
          <w:rPr>
            <w:rFonts w:cs="Arial"/>
            <w:b/>
            <w:sz w:val="23"/>
            <w:szCs w:val="23"/>
          </w:rPr>
          <w:t>jere</w:t>
        </w:r>
      </w:smartTag>
      <w:r w:rsidRPr="00A70DCC">
        <w:rPr>
          <w:rFonts w:cs="Arial"/>
          <w:b/>
          <w:sz w:val="23"/>
          <w:szCs w:val="23"/>
        </w:rPr>
        <w:t xml:space="preserve">nstvo za izbor najboljih inovacija objavljuje dana </w:t>
      </w:r>
      <w:r>
        <w:rPr>
          <w:rFonts w:cs="Arial"/>
          <w:b/>
          <w:sz w:val="23"/>
          <w:szCs w:val="23"/>
        </w:rPr>
        <w:t>15</w:t>
      </w:r>
      <w:r w:rsidRPr="00A70DCC">
        <w:rPr>
          <w:rFonts w:cs="Arial"/>
          <w:b/>
          <w:sz w:val="23"/>
          <w:szCs w:val="23"/>
        </w:rPr>
        <w:t>. rujna 202</w:t>
      </w:r>
      <w:r>
        <w:rPr>
          <w:rFonts w:cs="Arial"/>
          <w:b/>
          <w:sz w:val="23"/>
          <w:szCs w:val="23"/>
        </w:rPr>
        <w:t>5</w:t>
      </w:r>
      <w:r w:rsidRPr="00A70DCC">
        <w:rPr>
          <w:rFonts w:cs="Arial"/>
          <w:b/>
          <w:sz w:val="23"/>
          <w:szCs w:val="23"/>
        </w:rPr>
        <w:t>.</w:t>
      </w:r>
    </w:p>
    <w:p w:rsidR="00A960DE" w:rsidRPr="00A70DCC" w:rsidRDefault="00A960DE" w:rsidP="00A960DE">
      <w:pPr>
        <w:jc w:val="center"/>
        <w:rPr>
          <w:rFonts w:cs="Arial"/>
          <w:b/>
          <w:sz w:val="23"/>
          <w:szCs w:val="23"/>
        </w:rPr>
      </w:pPr>
      <w:r w:rsidRPr="00A70DCC">
        <w:rPr>
          <w:rFonts w:cs="Arial"/>
          <w:b/>
          <w:sz w:val="23"/>
          <w:szCs w:val="23"/>
        </w:rPr>
        <w:t>NATJEČAJ</w:t>
      </w:r>
    </w:p>
    <w:p w:rsidR="00A960DE" w:rsidRPr="00A70DCC" w:rsidRDefault="00A960DE" w:rsidP="00A960DE">
      <w:pPr>
        <w:jc w:val="center"/>
        <w:rPr>
          <w:rFonts w:cs="Arial"/>
          <w:b/>
          <w:bCs/>
          <w:sz w:val="23"/>
          <w:szCs w:val="23"/>
        </w:rPr>
      </w:pPr>
      <w:r w:rsidRPr="00A70DCC">
        <w:rPr>
          <w:rFonts w:cs="Arial"/>
          <w:b/>
          <w:bCs/>
          <w:sz w:val="23"/>
          <w:szCs w:val="23"/>
        </w:rPr>
        <w:t>za izbor osoba s područja Primorsko-goranske županije čiji će se razvoj inovacija sufinancirati bespovratnim poticajnim sredstvima u 202</w:t>
      </w:r>
      <w:r>
        <w:rPr>
          <w:rFonts w:cs="Arial"/>
          <w:b/>
          <w:bCs/>
          <w:sz w:val="23"/>
          <w:szCs w:val="23"/>
        </w:rPr>
        <w:t>5</w:t>
      </w:r>
      <w:r w:rsidRPr="00A70DCC">
        <w:rPr>
          <w:rFonts w:cs="Arial"/>
          <w:b/>
          <w:bCs/>
          <w:sz w:val="23"/>
          <w:szCs w:val="23"/>
        </w:rPr>
        <w:t>.</w:t>
      </w:r>
    </w:p>
    <w:p w:rsidR="00A960DE" w:rsidRPr="00A70DCC" w:rsidRDefault="00A960DE" w:rsidP="00A960DE">
      <w:pPr>
        <w:jc w:val="center"/>
        <w:rPr>
          <w:rFonts w:cs="Arial"/>
          <w:i/>
          <w:sz w:val="23"/>
          <w:szCs w:val="23"/>
        </w:rPr>
      </w:pPr>
    </w:p>
    <w:p w:rsidR="00A960DE" w:rsidRPr="00A70DCC" w:rsidRDefault="00A960DE" w:rsidP="00A960DE">
      <w:pPr>
        <w:pStyle w:val="Naslov3"/>
        <w:ind w:left="360" w:firstLine="0"/>
        <w:rPr>
          <w:sz w:val="23"/>
          <w:szCs w:val="23"/>
        </w:rPr>
      </w:pPr>
      <w:r w:rsidRPr="00A70DCC">
        <w:rPr>
          <w:sz w:val="23"/>
          <w:szCs w:val="23"/>
        </w:rPr>
        <w:t>1. Opći uvjeti</w:t>
      </w:r>
    </w:p>
    <w:p w:rsidR="00A960DE" w:rsidRPr="00A70DCC" w:rsidRDefault="00A960DE" w:rsidP="00A960DE">
      <w:pPr>
        <w:pStyle w:val="Zaglavlje"/>
        <w:numPr>
          <w:ilvl w:val="1"/>
          <w:numId w:val="1"/>
        </w:numPr>
        <w:tabs>
          <w:tab w:val="clear" w:pos="1080"/>
          <w:tab w:val="clear" w:pos="4536"/>
          <w:tab w:val="clear" w:pos="9072"/>
          <w:tab w:val="left" w:pos="0"/>
        </w:tabs>
        <w:ind w:left="0" w:right="270" w:hanging="568"/>
        <w:rPr>
          <w:i w:val="0"/>
          <w:sz w:val="23"/>
          <w:szCs w:val="23"/>
        </w:rPr>
      </w:pPr>
      <w:r w:rsidRPr="00A70DCC">
        <w:rPr>
          <w:i w:val="0"/>
          <w:sz w:val="23"/>
          <w:szCs w:val="23"/>
        </w:rPr>
        <w:t>Pravo sudjelovanja imaju fizičke osobe – autori inovacija (u daljnjem tekstu: inovatori) s prebivalištem na području Primorsko-goranske županije.</w:t>
      </w:r>
    </w:p>
    <w:p w:rsidR="00A960DE" w:rsidRPr="00A70DCC" w:rsidRDefault="00A960DE" w:rsidP="00A960DE">
      <w:pPr>
        <w:pStyle w:val="Zaglavlje"/>
        <w:numPr>
          <w:ilvl w:val="1"/>
          <w:numId w:val="1"/>
        </w:numPr>
        <w:tabs>
          <w:tab w:val="clear" w:pos="1080"/>
          <w:tab w:val="clear" w:pos="4536"/>
          <w:tab w:val="clear" w:pos="9072"/>
          <w:tab w:val="num" w:pos="0"/>
        </w:tabs>
        <w:ind w:left="0" w:right="270" w:hanging="567"/>
        <w:rPr>
          <w:i w:val="0"/>
          <w:sz w:val="23"/>
          <w:szCs w:val="23"/>
        </w:rPr>
      </w:pPr>
      <w:r w:rsidRPr="00A70DCC">
        <w:rPr>
          <w:i w:val="0"/>
          <w:sz w:val="23"/>
          <w:szCs w:val="23"/>
        </w:rPr>
        <w:t>Kandidirati se može inovacija (izum ili industrijski dizajn) za koju je u Državnom zavodu za intelektualno vlasništvo (DZIV) Ili odgovarajućoj međunarodnoj ili nacionalnoj instituciji iz područja industrijskog vlasništva zaprimljena prijava ili izdana isprava o priznatoj zaštiti tijekom 202</w:t>
      </w:r>
      <w:r>
        <w:rPr>
          <w:i w:val="0"/>
          <w:sz w:val="23"/>
          <w:szCs w:val="23"/>
        </w:rPr>
        <w:t>4</w:t>
      </w:r>
      <w:r w:rsidRPr="00A70DCC">
        <w:rPr>
          <w:i w:val="0"/>
          <w:sz w:val="23"/>
          <w:szCs w:val="23"/>
        </w:rPr>
        <w:t>. ili 202</w:t>
      </w:r>
      <w:r>
        <w:rPr>
          <w:i w:val="0"/>
          <w:sz w:val="23"/>
          <w:szCs w:val="23"/>
        </w:rPr>
        <w:t>5</w:t>
      </w:r>
      <w:r w:rsidRPr="00A70DCC">
        <w:rPr>
          <w:i w:val="0"/>
          <w:sz w:val="23"/>
          <w:szCs w:val="23"/>
        </w:rPr>
        <w:t>. godine. Neće se razmatrati predmeti s obustavljenim postupkom ili odbijenom zaštitom.</w:t>
      </w:r>
    </w:p>
    <w:p w:rsidR="00A960DE" w:rsidRPr="00A70DCC" w:rsidRDefault="00A960DE" w:rsidP="00A960DE">
      <w:pPr>
        <w:pStyle w:val="Zaglavlje"/>
        <w:numPr>
          <w:ilvl w:val="1"/>
          <w:numId w:val="1"/>
        </w:numPr>
        <w:tabs>
          <w:tab w:val="clear" w:pos="1080"/>
          <w:tab w:val="clear" w:pos="4536"/>
          <w:tab w:val="clear" w:pos="9072"/>
          <w:tab w:val="num" w:pos="0"/>
        </w:tabs>
        <w:ind w:left="0" w:right="270" w:hanging="567"/>
        <w:rPr>
          <w:i w:val="0"/>
          <w:sz w:val="23"/>
          <w:szCs w:val="23"/>
        </w:rPr>
      </w:pPr>
      <w:r w:rsidRPr="00A70DCC">
        <w:rPr>
          <w:i w:val="0"/>
          <w:sz w:val="23"/>
          <w:szCs w:val="23"/>
        </w:rPr>
        <w:t xml:space="preserve">Inovacije koje su sufinancirane bespovratnim poticajnim sredstvima ranijih godina, neće se razmatrati. </w:t>
      </w:r>
    </w:p>
    <w:p w:rsidR="00A960DE" w:rsidRPr="00A70DCC" w:rsidRDefault="00A960DE" w:rsidP="00A960DE">
      <w:pPr>
        <w:pStyle w:val="Zaglavlje"/>
        <w:numPr>
          <w:ilvl w:val="1"/>
          <w:numId w:val="1"/>
        </w:numPr>
        <w:tabs>
          <w:tab w:val="clear" w:pos="1080"/>
          <w:tab w:val="clear" w:pos="4536"/>
          <w:tab w:val="clear" w:pos="9072"/>
          <w:tab w:val="left" w:pos="0"/>
        </w:tabs>
        <w:ind w:left="0" w:right="270" w:hanging="568"/>
        <w:rPr>
          <w:i w:val="0"/>
          <w:sz w:val="23"/>
          <w:szCs w:val="23"/>
        </w:rPr>
      </w:pPr>
      <w:r w:rsidRPr="00A70DCC">
        <w:rPr>
          <w:i w:val="0"/>
          <w:sz w:val="23"/>
          <w:szCs w:val="23"/>
        </w:rPr>
        <w:t xml:space="preserve">Inovator može prijaviti više inovacija, ali pravo na sufinanciranje može ostvariti samo jedna inovacija </w:t>
      </w:r>
    </w:p>
    <w:p w:rsidR="00A960DE" w:rsidRPr="00A70DCC" w:rsidRDefault="00A960DE" w:rsidP="00A960DE">
      <w:pPr>
        <w:pStyle w:val="Zaglavlje"/>
        <w:numPr>
          <w:ilvl w:val="1"/>
          <w:numId w:val="1"/>
        </w:numPr>
        <w:tabs>
          <w:tab w:val="clear" w:pos="1080"/>
          <w:tab w:val="clear" w:pos="4536"/>
          <w:tab w:val="clear" w:pos="9072"/>
          <w:tab w:val="left" w:pos="0"/>
        </w:tabs>
        <w:ind w:left="0" w:right="270" w:hanging="568"/>
        <w:rPr>
          <w:b/>
          <w:i w:val="0"/>
          <w:sz w:val="23"/>
          <w:szCs w:val="23"/>
        </w:rPr>
      </w:pPr>
      <w:r w:rsidRPr="00A70DCC">
        <w:rPr>
          <w:i w:val="0"/>
          <w:sz w:val="23"/>
          <w:szCs w:val="23"/>
        </w:rPr>
        <w:t xml:space="preserve">Posebno će se stimulirati tri najuspješnije inovacije mladih inovatora (do navršenih 30 godina), </w:t>
      </w:r>
      <w:r w:rsidRPr="00A70DCC">
        <w:rPr>
          <w:b/>
          <w:bCs/>
          <w:i w:val="0"/>
          <w:iCs/>
          <w:sz w:val="23"/>
          <w:szCs w:val="23"/>
        </w:rPr>
        <w:t>dok će prijave patenata moći ostvariti više bodova od ostalih prijava.</w:t>
      </w:r>
    </w:p>
    <w:p w:rsidR="00A960DE" w:rsidRPr="00A70DCC" w:rsidRDefault="00A960DE" w:rsidP="00A960DE">
      <w:pPr>
        <w:pStyle w:val="Zaglavlje"/>
        <w:numPr>
          <w:ilvl w:val="1"/>
          <w:numId w:val="1"/>
        </w:numPr>
        <w:tabs>
          <w:tab w:val="clear" w:pos="1080"/>
          <w:tab w:val="clear" w:pos="4536"/>
          <w:tab w:val="clear" w:pos="9072"/>
          <w:tab w:val="left" w:pos="0"/>
        </w:tabs>
        <w:ind w:left="0" w:right="270" w:hanging="568"/>
        <w:rPr>
          <w:i w:val="0"/>
          <w:sz w:val="23"/>
          <w:szCs w:val="23"/>
        </w:rPr>
      </w:pPr>
      <w:r w:rsidRPr="00A70DCC">
        <w:rPr>
          <w:i w:val="0"/>
          <w:sz w:val="23"/>
          <w:szCs w:val="23"/>
        </w:rPr>
        <w:t>Prijave koje ne prođu bodovni prag od minimalno 35% od ukupno mogućih bodova, neće biti sufinancirane bespovratnim poticajnim sredstvima.</w:t>
      </w:r>
    </w:p>
    <w:p w:rsidR="00A960DE" w:rsidRPr="00A70DCC" w:rsidRDefault="00A960DE" w:rsidP="00A960DE">
      <w:pPr>
        <w:pStyle w:val="Zaglavlje"/>
        <w:tabs>
          <w:tab w:val="left" w:pos="0"/>
        </w:tabs>
        <w:ind w:hanging="568"/>
        <w:rPr>
          <w:i w:val="0"/>
          <w:sz w:val="23"/>
          <w:szCs w:val="23"/>
        </w:rPr>
      </w:pPr>
    </w:p>
    <w:p w:rsidR="00A960DE" w:rsidRPr="00A70DCC" w:rsidRDefault="00A960DE" w:rsidP="00A960DE">
      <w:pPr>
        <w:pStyle w:val="Naslov3"/>
        <w:numPr>
          <w:ilvl w:val="0"/>
          <w:numId w:val="1"/>
        </w:numPr>
        <w:tabs>
          <w:tab w:val="num" w:pos="0"/>
        </w:tabs>
        <w:ind w:left="0" w:firstLine="426"/>
        <w:jc w:val="both"/>
        <w:rPr>
          <w:sz w:val="23"/>
          <w:szCs w:val="23"/>
        </w:rPr>
      </w:pPr>
      <w:r w:rsidRPr="00A70DCC">
        <w:rPr>
          <w:sz w:val="23"/>
          <w:szCs w:val="23"/>
        </w:rPr>
        <w:t>Popis OBVEZNE dokumentacije</w:t>
      </w:r>
    </w:p>
    <w:p w:rsidR="00A960DE" w:rsidRDefault="00A960DE" w:rsidP="00A960DE">
      <w:pPr>
        <w:numPr>
          <w:ilvl w:val="1"/>
          <w:numId w:val="1"/>
        </w:numPr>
        <w:tabs>
          <w:tab w:val="clear" w:pos="1080"/>
          <w:tab w:val="num" w:pos="0"/>
          <w:tab w:val="num" w:pos="720"/>
        </w:tabs>
        <w:ind w:left="0" w:right="327" w:hanging="456"/>
        <w:jc w:val="both"/>
        <w:rPr>
          <w:rFonts w:cs="Arial"/>
          <w:sz w:val="23"/>
          <w:szCs w:val="23"/>
        </w:rPr>
      </w:pPr>
      <w:r w:rsidRPr="00A70DCC">
        <w:rPr>
          <w:rFonts w:cs="Arial"/>
          <w:sz w:val="23"/>
          <w:szCs w:val="23"/>
        </w:rPr>
        <w:t>Popunjen Obrazac prijave (Obrazac se preuzima se na internet stranicama Primorsko-goranske županije:</w:t>
      </w:r>
      <w:r w:rsidRPr="00A70DCC">
        <w:rPr>
          <w:sz w:val="23"/>
          <w:szCs w:val="23"/>
        </w:rPr>
        <w:t xml:space="preserve"> </w:t>
      </w:r>
      <w:hyperlink r:id="rId5" w:history="1">
        <w:r w:rsidRPr="00A70DCC">
          <w:rPr>
            <w:rStyle w:val="Hiperveza"/>
            <w:sz w:val="23"/>
            <w:szCs w:val="23"/>
          </w:rPr>
          <w:t>https://www.pgz.hr/projekt_program/razvoj-inovacija-sufinanciran-bespovratnim-sredstvima/</w:t>
        </w:r>
      </w:hyperlink>
      <w:r w:rsidRPr="00A70DCC">
        <w:rPr>
          <w:rFonts w:cs="Arial"/>
          <w:sz w:val="23"/>
          <w:szCs w:val="23"/>
        </w:rPr>
        <w:t xml:space="preserve">) koji mora sadržavati: </w:t>
      </w:r>
      <w:r w:rsidRPr="00A70DCC">
        <w:rPr>
          <w:rFonts w:cs="Arial"/>
          <w:b/>
          <w:sz w:val="23"/>
          <w:szCs w:val="23"/>
        </w:rPr>
        <w:t>Opis i</w:t>
      </w:r>
      <w:smartTag w:uri="urn:schemas-microsoft-com:office:smarttags" w:element="PersonName">
        <w:r w:rsidRPr="00A70DCC">
          <w:rPr>
            <w:rFonts w:cs="Arial"/>
            <w:b/>
            <w:sz w:val="23"/>
            <w:szCs w:val="23"/>
          </w:rPr>
          <w:t>nova</w:t>
        </w:r>
      </w:smartTag>
      <w:r w:rsidRPr="00A70DCC">
        <w:rPr>
          <w:rFonts w:cs="Arial"/>
          <w:b/>
          <w:sz w:val="23"/>
          <w:szCs w:val="23"/>
        </w:rPr>
        <w:t>cije, sažetak opisa, slike, skice ili fotografije.</w:t>
      </w:r>
      <w:r w:rsidRPr="00A70DCC">
        <w:rPr>
          <w:rFonts w:cs="Arial"/>
          <w:sz w:val="23"/>
          <w:szCs w:val="23"/>
        </w:rPr>
        <w:t xml:space="preserve"> Preporuka je da se uz navedeno priloži i opis prednosti inovacije, dodatna objašnjenja te doda životopis, profesionalni razvitak i angažman autora inovacije  u inovacijskoj djelatnosti. </w:t>
      </w:r>
    </w:p>
    <w:p w:rsidR="00A960DE" w:rsidRPr="00A70DCC" w:rsidRDefault="00A960DE" w:rsidP="00A960DE">
      <w:pPr>
        <w:numPr>
          <w:ilvl w:val="1"/>
          <w:numId w:val="1"/>
        </w:numPr>
        <w:tabs>
          <w:tab w:val="clear" w:pos="1080"/>
          <w:tab w:val="num" w:pos="0"/>
          <w:tab w:val="num" w:pos="720"/>
        </w:tabs>
        <w:ind w:left="0" w:right="327" w:hanging="456"/>
        <w:jc w:val="both"/>
        <w:rPr>
          <w:rFonts w:cs="Arial"/>
          <w:sz w:val="23"/>
          <w:szCs w:val="23"/>
        </w:rPr>
      </w:pPr>
      <w:r>
        <w:rPr>
          <w:rFonts w:cs="Arial"/>
          <w:sz w:val="23"/>
          <w:szCs w:val="23"/>
        </w:rPr>
        <w:t>Preslika osobne iskaznice</w:t>
      </w:r>
    </w:p>
    <w:p w:rsidR="00A960DE" w:rsidRPr="00A70DCC" w:rsidRDefault="00A960DE" w:rsidP="00A960DE">
      <w:pPr>
        <w:numPr>
          <w:ilvl w:val="1"/>
          <w:numId w:val="1"/>
        </w:numPr>
        <w:tabs>
          <w:tab w:val="clear" w:pos="1080"/>
          <w:tab w:val="num" w:pos="0"/>
          <w:tab w:val="num" w:pos="720"/>
        </w:tabs>
        <w:ind w:left="0" w:right="327" w:hanging="456"/>
        <w:jc w:val="both"/>
        <w:rPr>
          <w:rFonts w:cs="Arial"/>
          <w:sz w:val="23"/>
          <w:szCs w:val="23"/>
        </w:rPr>
      </w:pPr>
      <w:r w:rsidRPr="00A70DCC">
        <w:rPr>
          <w:rFonts w:cs="Arial"/>
          <w:sz w:val="23"/>
          <w:szCs w:val="23"/>
        </w:rPr>
        <w:t>Preslika Obrasca P1 ili D1 ov</w:t>
      </w:r>
      <w:smartTag w:uri="urn:schemas-microsoft-com:office:smarttags" w:element="PersonName">
        <w:r w:rsidRPr="00A70DCC">
          <w:rPr>
            <w:rFonts w:cs="Arial"/>
            <w:sz w:val="23"/>
            <w:szCs w:val="23"/>
          </w:rPr>
          <w:t>jere</w:t>
        </w:r>
      </w:smartTag>
      <w:r w:rsidRPr="00A70DCC">
        <w:rPr>
          <w:rFonts w:cs="Arial"/>
          <w:sz w:val="23"/>
          <w:szCs w:val="23"/>
        </w:rPr>
        <w:t>na pri DZIV ili patentni spis, odnosno spis o priznatom dizajnu ili preslika rješenja.</w:t>
      </w:r>
    </w:p>
    <w:p w:rsidR="00A960DE" w:rsidRPr="00A70DCC" w:rsidRDefault="00A960DE" w:rsidP="00A960DE">
      <w:pPr>
        <w:tabs>
          <w:tab w:val="num" w:pos="0"/>
        </w:tabs>
        <w:ind w:hanging="456"/>
        <w:rPr>
          <w:rFonts w:cs="Arial"/>
          <w:i/>
          <w:sz w:val="23"/>
          <w:szCs w:val="23"/>
        </w:rPr>
      </w:pPr>
    </w:p>
    <w:p w:rsidR="00A960DE" w:rsidRPr="00A70DCC" w:rsidRDefault="00A960DE" w:rsidP="00A960DE">
      <w:pPr>
        <w:pStyle w:val="Naslov3"/>
        <w:numPr>
          <w:ilvl w:val="0"/>
          <w:numId w:val="1"/>
        </w:numPr>
        <w:tabs>
          <w:tab w:val="num" w:pos="0"/>
        </w:tabs>
        <w:ind w:left="0" w:firstLine="426"/>
        <w:jc w:val="both"/>
        <w:rPr>
          <w:sz w:val="23"/>
          <w:szCs w:val="23"/>
        </w:rPr>
      </w:pPr>
      <w:r w:rsidRPr="00A70DCC">
        <w:rPr>
          <w:sz w:val="23"/>
          <w:szCs w:val="23"/>
        </w:rPr>
        <w:t>Ostale odredbe</w:t>
      </w:r>
    </w:p>
    <w:p w:rsidR="00A960DE" w:rsidRPr="00A70DCC" w:rsidRDefault="00A960DE" w:rsidP="00A960DE">
      <w:pPr>
        <w:numPr>
          <w:ilvl w:val="1"/>
          <w:numId w:val="1"/>
        </w:numPr>
        <w:tabs>
          <w:tab w:val="clear" w:pos="1080"/>
          <w:tab w:val="num" w:pos="0"/>
          <w:tab w:val="num" w:pos="720"/>
          <w:tab w:val="num" w:pos="912"/>
        </w:tabs>
        <w:ind w:left="0" w:hanging="456"/>
        <w:jc w:val="both"/>
        <w:rPr>
          <w:rFonts w:cs="Arial"/>
          <w:sz w:val="23"/>
          <w:szCs w:val="23"/>
        </w:rPr>
      </w:pPr>
      <w:r w:rsidRPr="00A70DCC">
        <w:rPr>
          <w:rFonts w:cs="Arial"/>
          <w:sz w:val="23"/>
          <w:szCs w:val="23"/>
        </w:rPr>
        <w:t xml:space="preserve">Prijave dostavljene bez tražene dokumentacije i </w:t>
      </w:r>
      <w:r w:rsidR="00A7029C">
        <w:rPr>
          <w:rFonts w:cs="Arial"/>
          <w:sz w:val="23"/>
          <w:szCs w:val="23"/>
        </w:rPr>
        <w:t>iz</w:t>
      </w:r>
      <w:bookmarkStart w:id="0" w:name="_GoBack"/>
      <w:bookmarkEnd w:id="0"/>
      <w:r w:rsidRPr="00A70DCC">
        <w:rPr>
          <w:rFonts w:cs="Arial"/>
          <w:sz w:val="23"/>
          <w:szCs w:val="23"/>
        </w:rPr>
        <w:t>van roka neće se razmatrati.</w:t>
      </w:r>
    </w:p>
    <w:p w:rsidR="00A960DE" w:rsidRPr="00A70DCC" w:rsidRDefault="00A960DE" w:rsidP="00A960DE">
      <w:pPr>
        <w:numPr>
          <w:ilvl w:val="1"/>
          <w:numId w:val="1"/>
        </w:numPr>
        <w:tabs>
          <w:tab w:val="clear" w:pos="1080"/>
          <w:tab w:val="num" w:pos="0"/>
          <w:tab w:val="num" w:pos="720"/>
          <w:tab w:val="num" w:pos="912"/>
        </w:tabs>
        <w:ind w:left="0" w:hanging="456"/>
        <w:jc w:val="both"/>
        <w:rPr>
          <w:rFonts w:cs="Arial"/>
          <w:sz w:val="23"/>
          <w:szCs w:val="23"/>
        </w:rPr>
      </w:pPr>
      <w:r w:rsidRPr="00A70DCC">
        <w:rPr>
          <w:rFonts w:cs="Arial"/>
          <w:sz w:val="23"/>
          <w:szCs w:val="23"/>
        </w:rPr>
        <w:t>Povjerenstvo ima pravo pretraživati dostupne baze podataka i utvrđivati inovativnost inovacije te na temelju nedostatka navedenog odbiti zahtjev.</w:t>
      </w:r>
    </w:p>
    <w:p w:rsidR="00A960DE" w:rsidRPr="00A70DCC" w:rsidRDefault="00A960DE" w:rsidP="00A960DE">
      <w:pPr>
        <w:numPr>
          <w:ilvl w:val="1"/>
          <w:numId w:val="1"/>
        </w:numPr>
        <w:tabs>
          <w:tab w:val="clear" w:pos="1080"/>
          <w:tab w:val="num" w:pos="0"/>
          <w:tab w:val="num" w:pos="720"/>
          <w:tab w:val="num" w:pos="912"/>
        </w:tabs>
        <w:ind w:left="0" w:hanging="456"/>
        <w:jc w:val="both"/>
        <w:rPr>
          <w:rFonts w:cs="Arial"/>
          <w:sz w:val="23"/>
          <w:szCs w:val="23"/>
        </w:rPr>
      </w:pPr>
      <w:r w:rsidRPr="00A70DCC">
        <w:rPr>
          <w:rFonts w:cs="Arial"/>
          <w:sz w:val="23"/>
          <w:szCs w:val="23"/>
        </w:rPr>
        <w:t>S inovatorom se sklapa ugovor o sufinanciranju razvoja inovacije bespovratnim poticajnim sredstvima.</w:t>
      </w:r>
    </w:p>
    <w:p w:rsidR="00A960DE" w:rsidRPr="00A70DCC" w:rsidRDefault="00A960DE" w:rsidP="00A960DE">
      <w:pPr>
        <w:numPr>
          <w:ilvl w:val="1"/>
          <w:numId w:val="1"/>
        </w:numPr>
        <w:tabs>
          <w:tab w:val="clear" w:pos="1080"/>
          <w:tab w:val="num" w:pos="0"/>
          <w:tab w:val="num" w:pos="720"/>
          <w:tab w:val="num" w:pos="912"/>
        </w:tabs>
        <w:ind w:left="0" w:hanging="456"/>
        <w:jc w:val="both"/>
        <w:rPr>
          <w:rFonts w:cs="Arial"/>
          <w:sz w:val="23"/>
          <w:szCs w:val="23"/>
        </w:rPr>
      </w:pPr>
      <w:r w:rsidRPr="00A70DCC">
        <w:rPr>
          <w:rFonts w:cs="Arial"/>
          <w:sz w:val="23"/>
          <w:szCs w:val="23"/>
        </w:rPr>
        <w:t>Prijave se dostavljaju u pisanoj formi i na ispunjenom i potpisanom Obrascu prijave na natječaj O-2</w:t>
      </w:r>
      <w:r>
        <w:rPr>
          <w:rFonts w:cs="Arial"/>
          <w:sz w:val="23"/>
          <w:szCs w:val="23"/>
        </w:rPr>
        <w:t>5</w:t>
      </w:r>
      <w:r w:rsidRPr="00A70DCC">
        <w:rPr>
          <w:rFonts w:cs="Arial"/>
          <w:sz w:val="23"/>
          <w:szCs w:val="23"/>
        </w:rPr>
        <w:t xml:space="preserve"> s pripadajućom obveznom  dokumentacijom.</w:t>
      </w:r>
    </w:p>
    <w:p w:rsidR="00A960DE" w:rsidRPr="00A70DCC" w:rsidRDefault="00A960DE" w:rsidP="00A960DE">
      <w:pPr>
        <w:numPr>
          <w:ilvl w:val="1"/>
          <w:numId w:val="1"/>
        </w:numPr>
        <w:tabs>
          <w:tab w:val="clear" w:pos="1080"/>
          <w:tab w:val="num" w:pos="0"/>
          <w:tab w:val="num" w:pos="720"/>
          <w:tab w:val="num" w:pos="912"/>
        </w:tabs>
        <w:ind w:left="0" w:hanging="456"/>
        <w:jc w:val="both"/>
        <w:rPr>
          <w:rFonts w:cs="Arial"/>
          <w:sz w:val="23"/>
          <w:szCs w:val="23"/>
        </w:rPr>
      </w:pPr>
      <w:r w:rsidRPr="00A70DCC">
        <w:rPr>
          <w:rFonts w:cs="Arial"/>
          <w:sz w:val="23"/>
          <w:szCs w:val="23"/>
        </w:rPr>
        <w:t xml:space="preserve">Prijave se mogu dostaviti osobno u pisarnicu ili poštom u omotnici na adresu  :  </w:t>
      </w:r>
    </w:p>
    <w:p w:rsidR="00A960DE" w:rsidRPr="00A70DCC" w:rsidRDefault="00A960DE" w:rsidP="00A960DE">
      <w:pPr>
        <w:tabs>
          <w:tab w:val="num" w:pos="0"/>
        </w:tabs>
        <w:ind w:hanging="456"/>
        <w:jc w:val="center"/>
        <w:rPr>
          <w:rFonts w:cs="Arial"/>
          <w:sz w:val="23"/>
          <w:szCs w:val="23"/>
        </w:rPr>
      </w:pPr>
      <w:r w:rsidRPr="00A70DCC">
        <w:rPr>
          <w:rFonts w:cs="Arial"/>
          <w:sz w:val="23"/>
          <w:szCs w:val="23"/>
        </w:rPr>
        <w:t>Primorsko-goranska županija</w:t>
      </w:r>
    </w:p>
    <w:p w:rsidR="00A960DE" w:rsidRPr="00A70DCC" w:rsidRDefault="00A960DE" w:rsidP="00A960DE">
      <w:pPr>
        <w:tabs>
          <w:tab w:val="num" w:pos="0"/>
        </w:tabs>
        <w:ind w:hanging="456"/>
        <w:jc w:val="center"/>
        <w:rPr>
          <w:rFonts w:cs="Arial"/>
          <w:sz w:val="23"/>
          <w:szCs w:val="23"/>
        </w:rPr>
      </w:pPr>
      <w:r w:rsidRPr="00A70DCC">
        <w:rPr>
          <w:rFonts w:cs="Arial"/>
          <w:sz w:val="23"/>
          <w:szCs w:val="23"/>
        </w:rPr>
        <w:t>Upravni odjel za  turizam, poduzetništvo i ruralni razvoj</w:t>
      </w:r>
    </w:p>
    <w:p w:rsidR="00A960DE" w:rsidRPr="00A70DCC" w:rsidRDefault="00A960DE" w:rsidP="00A960DE">
      <w:pPr>
        <w:tabs>
          <w:tab w:val="num" w:pos="0"/>
        </w:tabs>
        <w:ind w:hanging="456"/>
        <w:jc w:val="center"/>
        <w:rPr>
          <w:rFonts w:cs="Arial"/>
          <w:sz w:val="23"/>
          <w:szCs w:val="23"/>
        </w:rPr>
      </w:pPr>
      <w:r w:rsidRPr="00A70DCC">
        <w:rPr>
          <w:rFonts w:cs="Arial"/>
          <w:sz w:val="23"/>
          <w:szCs w:val="23"/>
        </w:rPr>
        <w:t>Riva 10 2 51000 Rijeka</w:t>
      </w:r>
    </w:p>
    <w:p w:rsidR="00A960DE" w:rsidRPr="00A70DCC" w:rsidRDefault="00A960DE" w:rsidP="00A960DE">
      <w:pPr>
        <w:tabs>
          <w:tab w:val="num" w:pos="912"/>
        </w:tabs>
        <w:jc w:val="both"/>
        <w:rPr>
          <w:rFonts w:cs="Arial"/>
          <w:sz w:val="23"/>
          <w:szCs w:val="23"/>
        </w:rPr>
      </w:pPr>
      <w:r w:rsidRPr="00A70DCC">
        <w:rPr>
          <w:rFonts w:cs="Arial"/>
          <w:sz w:val="23"/>
          <w:szCs w:val="23"/>
        </w:rPr>
        <w:tab/>
      </w:r>
      <w:r w:rsidRPr="00A70DCC">
        <w:rPr>
          <w:rFonts w:cs="Arial"/>
          <w:sz w:val="23"/>
          <w:szCs w:val="23"/>
        </w:rPr>
        <w:tab/>
      </w:r>
      <w:r w:rsidRPr="00A70DCC">
        <w:rPr>
          <w:rFonts w:cs="Arial"/>
          <w:sz w:val="23"/>
          <w:szCs w:val="23"/>
        </w:rPr>
        <w:tab/>
        <w:t>s naznakom: "NATJEČAJ ZA INOVATORE“</w:t>
      </w:r>
    </w:p>
    <w:p w:rsidR="00A960DE" w:rsidRPr="00A70DCC" w:rsidRDefault="00A960DE" w:rsidP="00A960DE">
      <w:pPr>
        <w:numPr>
          <w:ilvl w:val="1"/>
          <w:numId w:val="1"/>
        </w:numPr>
        <w:tabs>
          <w:tab w:val="clear" w:pos="1080"/>
        </w:tabs>
        <w:ind w:left="0" w:hanging="456"/>
        <w:jc w:val="both"/>
        <w:rPr>
          <w:rFonts w:cs="Arial"/>
          <w:sz w:val="23"/>
          <w:szCs w:val="23"/>
        </w:rPr>
      </w:pPr>
      <w:r w:rsidRPr="00A70DCC">
        <w:rPr>
          <w:rFonts w:cs="Arial"/>
          <w:sz w:val="23"/>
          <w:szCs w:val="23"/>
        </w:rPr>
        <w:t xml:space="preserve">Rok za podnošenje prijava s prilozima je zaključno s danom  </w:t>
      </w:r>
      <w:r w:rsidRPr="00A70DCC">
        <w:rPr>
          <w:rFonts w:cs="Arial"/>
          <w:b/>
          <w:sz w:val="23"/>
          <w:szCs w:val="23"/>
          <w:u w:val="single"/>
        </w:rPr>
        <w:t>1</w:t>
      </w:r>
      <w:r>
        <w:rPr>
          <w:rFonts w:cs="Arial"/>
          <w:b/>
          <w:sz w:val="23"/>
          <w:szCs w:val="23"/>
          <w:u w:val="single"/>
        </w:rPr>
        <w:t>5</w:t>
      </w:r>
      <w:r w:rsidRPr="00A70DCC">
        <w:rPr>
          <w:rFonts w:cs="Arial"/>
          <w:b/>
          <w:sz w:val="23"/>
          <w:szCs w:val="23"/>
          <w:u w:val="single"/>
        </w:rPr>
        <w:t>. listopada 202</w:t>
      </w:r>
      <w:r>
        <w:rPr>
          <w:rFonts w:cs="Arial"/>
          <w:b/>
          <w:sz w:val="23"/>
          <w:szCs w:val="23"/>
          <w:u w:val="single"/>
        </w:rPr>
        <w:t>5</w:t>
      </w:r>
      <w:r w:rsidRPr="00A70DCC">
        <w:rPr>
          <w:rFonts w:cs="Arial"/>
          <w:b/>
          <w:sz w:val="23"/>
          <w:szCs w:val="23"/>
          <w:u w:val="single"/>
        </w:rPr>
        <w:t xml:space="preserve">. </w:t>
      </w:r>
    </w:p>
    <w:p w:rsidR="00A960DE" w:rsidRPr="00A70DCC" w:rsidRDefault="00A960DE" w:rsidP="00A960DE">
      <w:pPr>
        <w:numPr>
          <w:ilvl w:val="1"/>
          <w:numId w:val="1"/>
        </w:numPr>
        <w:tabs>
          <w:tab w:val="clear" w:pos="1080"/>
        </w:tabs>
        <w:ind w:left="0" w:hanging="426"/>
        <w:rPr>
          <w:rFonts w:cs="Arial"/>
          <w:sz w:val="23"/>
          <w:szCs w:val="23"/>
        </w:rPr>
      </w:pPr>
      <w:r w:rsidRPr="00A70DCC">
        <w:rPr>
          <w:rFonts w:cs="Arial"/>
          <w:sz w:val="23"/>
          <w:szCs w:val="23"/>
        </w:rPr>
        <w:t>Svojim potpisom na obrascu prijave na Natječaj za inovatore dajem privolu Primorsko-goranskoj županiji za prikupljanje i obradu mojih osobnih podataka za potrebe provedbe predmetnog natječaja te praćenja stanja prijavljene inovacije, a u skladu važećom zakonskom regulativnom kojom se uređuje zaštita osobnih podataka</w:t>
      </w:r>
    </w:p>
    <w:p w:rsidR="002923F6" w:rsidRDefault="00A960DE" w:rsidP="002E230F">
      <w:pPr>
        <w:numPr>
          <w:ilvl w:val="1"/>
          <w:numId w:val="1"/>
        </w:numPr>
        <w:tabs>
          <w:tab w:val="clear" w:pos="1080"/>
          <w:tab w:val="num" w:pos="0"/>
          <w:tab w:val="num" w:pos="720"/>
        </w:tabs>
        <w:ind w:left="0" w:hanging="456"/>
      </w:pPr>
      <w:r w:rsidRPr="006D4303">
        <w:rPr>
          <w:rFonts w:cs="Arial"/>
          <w:sz w:val="23"/>
          <w:szCs w:val="23"/>
        </w:rPr>
        <w:t>Rezultati natječaja objavit će se najkasnije do 20.prosinca 2025.  na Internet stranici</w:t>
      </w:r>
      <w:r w:rsidRPr="006D4303">
        <w:rPr>
          <w:rFonts w:cs="Arial"/>
        </w:rPr>
        <w:t xml:space="preserve"> </w:t>
      </w:r>
      <w:hyperlink r:id="rId6" w:history="1">
        <w:r w:rsidRPr="006D4303">
          <w:rPr>
            <w:color w:val="0000FF"/>
            <w:u w:val="single"/>
          </w:rPr>
          <w:t>https://www.pgz.hr/Natjecaji/Rezultati_natjecaja</w:t>
        </w:r>
      </w:hyperlink>
    </w:p>
    <w:sectPr w:rsidR="002923F6" w:rsidSect="00492457">
      <w:pgSz w:w="11906" w:h="16838"/>
      <w:pgMar w:top="1134" w:right="1134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86866FB"/>
    <w:multiLevelType w:val="multilevel"/>
    <w:tmpl w:val="854C5AEC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1080"/>
        </w:tabs>
        <w:ind w:left="1080" w:hanging="720"/>
      </w:pPr>
      <w:rPr>
        <w:rFonts w:ascii="Arial" w:hAnsi="Arial" w:cs="Arial" w:hint="default"/>
        <w:b w:val="0"/>
        <w:sz w:val="24"/>
        <w:szCs w:val="24"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520"/>
        </w:tabs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520"/>
        </w:tabs>
        <w:ind w:left="2520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60DE"/>
    <w:rsid w:val="0006202D"/>
    <w:rsid w:val="002155B9"/>
    <w:rsid w:val="00492457"/>
    <w:rsid w:val="006D4303"/>
    <w:rsid w:val="00A7029C"/>
    <w:rsid w:val="00A960DE"/>
    <w:rsid w:val="00AC0FBF"/>
    <w:rsid w:val="00C008D3"/>
    <w:rsid w:val="00D257C0"/>
    <w:rsid w:val="00F877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4:docId w14:val="4B8857E3"/>
  <w15:chartTrackingRefBased/>
  <w15:docId w15:val="{CFBA28ED-1FFB-4CCA-A6E8-AB82A1C679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theme="minorBidi"/>
        <w:sz w:val="24"/>
        <w:szCs w:val="22"/>
        <w:lang w:val="hr-HR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960DE"/>
    <w:pPr>
      <w:spacing w:line="240" w:lineRule="auto"/>
    </w:pPr>
    <w:rPr>
      <w:rFonts w:eastAsia="Times New Roman" w:cs="Times New Roman"/>
      <w:szCs w:val="24"/>
    </w:rPr>
  </w:style>
  <w:style w:type="paragraph" w:styleId="Naslov3">
    <w:name w:val="heading 3"/>
    <w:basedOn w:val="Normal"/>
    <w:next w:val="Normal"/>
    <w:link w:val="Naslov3Char"/>
    <w:qFormat/>
    <w:rsid w:val="00A960DE"/>
    <w:pPr>
      <w:keepNext/>
      <w:ind w:left="240" w:hanging="240"/>
      <w:outlineLvl w:val="2"/>
    </w:pPr>
    <w:rPr>
      <w:b/>
      <w:bCs/>
      <w:u w:val="single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3Char">
    <w:name w:val="Naslov 3 Char"/>
    <w:basedOn w:val="Zadanifontodlomka"/>
    <w:link w:val="Naslov3"/>
    <w:rsid w:val="00A960DE"/>
    <w:rPr>
      <w:rFonts w:eastAsia="Times New Roman" w:cs="Times New Roman"/>
      <w:b/>
      <w:bCs/>
      <w:szCs w:val="24"/>
      <w:u w:val="single"/>
    </w:rPr>
  </w:style>
  <w:style w:type="paragraph" w:styleId="Zaglavlje">
    <w:name w:val="header"/>
    <w:basedOn w:val="Normal"/>
    <w:link w:val="ZaglavljeChar"/>
    <w:rsid w:val="00A960DE"/>
    <w:pPr>
      <w:tabs>
        <w:tab w:val="center" w:pos="4536"/>
        <w:tab w:val="right" w:pos="9072"/>
      </w:tabs>
      <w:jc w:val="both"/>
    </w:pPr>
    <w:rPr>
      <w:rFonts w:cs="Arial"/>
      <w:i/>
      <w:sz w:val="22"/>
      <w:szCs w:val="20"/>
    </w:rPr>
  </w:style>
  <w:style w:type="character" w:customStyle="1" w:styleId="ZaglavljeChar">
    <w:name w:val="Zaglavlje Char"/>
    <w:basedOn w:val="Zadanifontodlomka"/>
    <w:link w:val="Zaglavlje"/>
    <w:rsid w:val="00A960DE"/>
    <w:rPr>
      <w:rFonts w:eastAsia="Times New Roman" w:cs="Arial"/>
      <w:i/>
      <w:sz w:val="22"/>
      <w:szCs w:val="20"/>
    </w:rPr>
  </w:style>
  <w:style w:type="character" w:styleId="Hiperveza">
    <w:name w:val="Hyperlink"/>
    <w:uiPriority w:val="99"/>
    <w:rsid w:val="00A960D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pgz.hr/Natjecaji/Rezultati_natjecaja" TargetMode="External"/><Relationship Id="rId5" Type="http://schemas.openxmlformats.org/officeDocument/2006/relationships/hyperlink" Target="https://www.pgz.hr/projekt_program/razvoj-inovacija-sufinanciran-bespovratnim-sredstvima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503</Words>
  <Characters>2872</Characters>
  <Application>Microsoft Office Word</Application>
  <DocSecurity>0</DocSecurity>
  <Lines>23</Lines>
  <Paragraphs>6</Paragraphs>
  <ScaleCrop>false</ScaleCrop>
  <Company>Primorsko goranska županija</Company>
  <LinksUpToDate>false</LinksUpToDate>
  <CharactersWithSpaces>3369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Anita Beletić</dc:creator>
  <cp:keywords/>
  <dc:description/>
  <cp:lastModifiedBy>Anita Beletić</cp:lastModifiedBy>
  <cp:revision>3</cp:revision>
  <dcterms:created xsi:type="dcterms:W3CDTF">2025-09-08T09:39:00Z</dcterms:created>
  <dcterms:modified xsi:type="dcterms:W3CDTF">2025-09-10T11:09:00Z</dcterms:modified>
</cp:coreProperties>
</file>