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D00" w:rsidRDefault="00E77D00">
      <w:bookmarkStart w:id="0" w:name="_GoBack"/>
      <w:bookmarkEnd w:id="0"/>
    </w:p>
    <w:p w:rsidR="00E24CAF" w:rsidRDefault="00E24CAF"/>
    <w:p w:rsidR="00E24CAF" w:rsidRDefault="00E24CAF"/>
    <w:p w:rsidR="0054352E" w:rsidRDefault="0054352E"/>
    <w:p w:rsidR="0054352E" w:rsidRDefault="0054352E"/>
    <w:p w:rsidR="0054352E" w:rsidRDefault="0054352E"/>
    <w:p w:rsidR="0054352E" w:rsidRDefault="0054352E"/>
    <w:p w:rsidR="0054352E" w:rsidRDefault="0054352E"/>
    <w:p w:rsidR="0054352E" w:rsidRDefault="0054352E"/>
    <w:p w:rsidR="0054352E" w:rsidRDefault="0054352E"/>
    <w:p w:rsidR="0054352E" w:rsidRDefault="0054352E"/>
    <w:p w:rsidR="0054352E" w:rsidRDefault="0054352E"/>
    <w:p w:rsidR="0054352E" w:rsidRDefault="0054352E"/>
    <w:p w:rsidR="0054352E" w:rsidRDefault="0054352E"/>
    <w:p w:rsidR="0054352E" w:rsidRDefault="0054352E"/>
    <w:p w:rsidR="0054352E" w:rsidRDefault="0054352E"/>
    <w:p w:rsidR="0054352E" w:rsidRDefault="0054352E"/>
    <w:p w:rsidR="0054352E" w:rsidRDefault="0054352E"/>
    <w:p w:rsidR="0054352E" w:rsidRDefault="0054352E"/>
    <w:p w:rsidR="0054352E" w:rsidRDefault="0054352E"/>
    <w:p w:rsidR="0054352E" w:rsidRDefault="0054352E"/>
    <w:p w:rsidR="0054352E" w:rsidRDefault="0054352E" w:rsidP="0054352E">
      <w:pPr>
        <w:jc w:val="center"/>
        <w:rPr>
          <w:b/>
        </w:rPr>
      </w:pPr>
      <w:r>
        <w:rPr>
          <w:b/>
        </w:rPr>
        <w:t>MATERIJAL ZA GRADONAČELNIKA</w:t>
      </w:r>
    </w:p>
    <w:p w:rsidR="0054352E" w:rsidRDefault="0054352E" w:rsidP="0054352E">
      <w:pPr>
        <w:jc w:val="center"/>
        <w:rPr>
          <w:b/>
        </w:rPr>
      </w:pPr>
      <w:r>
        <w:rPr>
          <w:b/>
        </w:rPr>
        <w:t>za donošenje</w:t>
      </w:r>
    </w:p>
    <w:p w:rsidR="0054352E" w:rsidRDefault="0054352E" w:rsidP="0054352E">
      <w:pPr>
        <w:jc w:val="center"/>
        <w:rPr>
          <w:b/>
        </w:rPr>
      </w:pPr>
    </w:p>
    <w:p w:rsidR="0054352E" w:rsidRDefault="0054352E" w:rsidP="0054352E">
      <w:pPr>
        <w:jc w:val="center"/>
        <w:rPr>
          <w:b/>
        </w:rPr>
      </w:pPr>
    </w:p>
    <w:p w:rsidR="0054352E" w:rsidRDefault="0054352E" w:rsidP="0054352E">
      <w:pPr>
        <w:jc w:val="center"/>
        <w:rPr>
          <w:b/>
        </w:rPr>
      </w:pPr>
    </w:p>
    <w:p w:rsidR="0054352E" w:rsidRDefault="0054352E" w:rsidP="0054352E">
      <w:pPr>
        <w:jc w:val="center"/>
        <w:rPr>
          <w:b/>
        </w:rPr>
      </w:pPr>
    </w:p>
    <w:p w:rsidR="0054352E" w:rsidRDefault="0054352E" w:rsidP="0054352E">
      <w:pPr>
        <w:jc w:val="both"/>
        <w:rPr>
          <w:b/>
        </w:rPr>
      </w:pPr>
    </w:p>
    <w:p w:rsidR="0054352E" w:rsidRDefault="0054352E" w:rsidP="0054352E">
      <w:pPr>
        <w:jc w:val="both"/>
        <w:rPr>
          <w:b/>
        </w:rPr>
      </w:pPr>
    </w:p>
    <w:p w:rsidR="0054352E" w:rsidRDefault="0054352E" w:rsidP="0054352E">
      <w:pPr>
        <w:jc w:val="both"/>
        <w:rPr>
          <w:b/>
        </w:rPr>
      </w:pPr>
      <w:r>
        <w:rPr>
          <w:b/>
        </w:rPr>
        <w:t>PREDMET:</w:t>
      </w:r>
      <w:r>
        <w:rPr>
          <w:b/>
        </w:rPr>
        <w:tab/>
        <w:t>Prijedlog Odluke o davanju naknadne suglasnosti na</w:t>
      </w:r>
    </w:p>
    <w:p w:rsidR="0054352E" w:rsidRDefault="0054352E" w:rsidP="0054352E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Detaljni plan raspodjele financijskih sredstava unutar</w:t>
      </w:r>
    </w:p>
    <w:p w:rsidR="0054352E" w:rsidRDefault="0054352E" w:rsidP="0054352E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Programa javnih potreba u sportu Grada Rijeke</w:t>
      </w:r>
    </w:p>
    <w:p w:rsidR="0054352E" w:rsidRDefault="0054352E" w:rsidP="0054352E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za 20</w:t>
      </w:r>
      <w:r w:rsidR="006A7671">
        <w:rPr>
          <w:b/>
        </w:rPr>
        <w:t>20</w:t>
      </w:r>
      <w:r>
        <w:rPr>
          <w:b/>
        </w:rPr>
        <w:t xml:space="preserve">. godinu </w:t>
      </w:r>
    </w:p>
    <w:p w:rsidR="0054352E" w:rsidRDefault="0054352E" w:rsidP="0054352E">
      <w:pPr>
        <w:jc w:val="both"/>
        <w:rPr>
          <w:b/>
        </w:rPr>
      </w:pPr>
    </w:p>
    <w:p w:rsidR="0054352E" w:rsidRDefault="0054352E" w:rsidP="0054352E">
      <w:pPr>
        <w:jc w:val="both"/>
        <w:rPr>
          <w:b/>
        </w:rPr>
      </w:pPr>
    </w:p>
    <w:p w:rsidR="0054352E" w:rsidRDefault="0054352E" w:rsidP="0054352E">
      <w:pPr>
        <w:jc w:val="both"/>
        <w:rPr>
          <w:b/>
        </w:rPr>
      </w:pPr>
    </w:p>
    <w:p w:rsidR="0054352E" w:rsidRDefault="0054352E" w:rsidP="0054352E">
      <w:pPr>
        <w:jc w:val="both"/>
        <w:rPr>
          <w:b/>
        </w:rPr>
      </w:pPr>
    </w:p>
    <w:p w:rsidR="0054352E" w:rsidRDefault="0054352E" w:rsidP="0054352E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97AC5">
        <w:rPr>
          <w:b/>
        </w:rPr>
        <w:t xml:space="preserve">    </w:t>
      </w:r>
      <w:r w:rsidR="006A7671">
        <w:rPr>
          <w:b/>
        </w:rPr>
        <w:t xml:space="preserve">    </w:t>
      </w:r>
      <w:r>
        <w:rPr>
          <w:b/>
        </w:rPr>
        <w:t>Pročelnik</w:t>
      </w:r>
      <w:r w:rsidR="006A7671">
        <w:rPr>
          <w:b/>
        </w:rPr>
        <w:t xml:space="preserve"> </w:t>
      </w:r>
    </w:p>
    <w:p w:rsidR="0054352E" w:rsidRDefault="0054352E" w:rsidP="0054352E">
      <w:pPr>
        <w:jc w:val="both"/>
        <w:rPr>
          <w:b/>
        </w:rPr>
      </w:pPr>
    </w:p>
    <w:p w:rsidR="00D97AC5" w:rsidRDefault="00D97AC5" w:rsidP="0054352E">
      <w:pPr>
        <w:jc w:val="both"/>
        <w:rPr>
          <w:b/>
        </w:rPr>
      </w:pPr>
    </w:p>
    <w:p w:rsidR="0054352E" w:rsidRDefault="0054352E" w:rsidP="0054352E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A7448">
        <w:rPr>
          <w:b/>
        </w:rPr>
        <w:t xml:space="preserve">       </w:t>
      </w:r>
      <w:r w:rsidR="005A3E2B">
        <w:rPr>
          <w:b/>
        </w:rPr>
        <w:t xml:space="preserve">mr.sc. </w:t>
      </w:r>
      <w:r w:rsidR="006A7671">
        <w:rPr>
          <w:b/>
        </w:rPr>
        <w:t>Zdravko Ivanković</w:t>
      </w:r>
    </w:p>
    <w:p w:rsidR="0054352E" w:rsidRDefault="0054352E" w:rsidP="0054352E">
      <w:pPr>
        <w:jc w:val="both"/>
        <w:rPr>
          <w:b/>
        </w:rPr>
      </w:pPr>
    </w:p>
    <w:p w:rsidR="0054352E" w:rsidRDefault="0054352E" w:rsidP="0054352E">
      <w:pPr>
        <w:jc w:val="both"/>
        <w:rPr>
          <w:b/>
        </w:rPr>
      </w:pPr>
    </w:p>
    <w:p w:rsidR="0054352E" w:rsidRDefault="0054352E" w:rsidP="0054352E">
      <w:pPr>
        <w:jc w:val="both"/>
        <w:rPr>
          <w:b/>
        </w:rPr>
      </w:pPr>
    </w:p>
    <w:p w:rsidR="0054352E" w:rsidRDefault="0054352E" w:rsidP="0054352E">
      <w:pPr>
        <w:jc w:val="both"/>
        <w:rPr>
          <w:b/>
        </w:rPr>
      </w:pPr>
    </w:p>
    <w:p w:rsidR="0054352E" w:rsidRDefault="0054352E" w:rsidP="0054352E">
      <w:pPr>
        <w:jc w:val="both"/>
        <w:rPr>
          <w:b/>
        </w:rPr>
      </w:pPr>
      <w:r>
        <w:rPr>
          <w:b/>
        </w:rPr>
        <w:t xml:space="preserve">               Izradio:</w:t>
      </w:r>
    </w:p>
    <w:p w:rsidR="0054352E" w:rsidRDefault="00D97AC5" w:rsidP="0054352E">
      <w:pPr>
        <w:jc w:val="both"/>
        <w:rPr>
          <w:b/>
        </w:rPr>
      </w:pPr>
      <w:r>
        <w:rPr>
          <w:b/>
        </w:rPr>
        <w:t xml:space="preserve">    </w:t>
      </w:r>
      <w:r w:rsidR="006A7671">
        <w:rPr>
          <w:b/>
        </w:rPr>
        <w:t xml:space="preserve">Renato </w:t>
      </w:r>
      <w:proofErr w:type="spellStart"/>
      <w:r w:rsidR="006A7671">
        <w:rPr>
          <w:b/>
        </w:rPr>
        <w:t>Kostović</w:t>
      </w:r>
      <w:proofErr w:type="spellEnd"/>
      <w:r w:rsidR="006A7671">
        <w:rPr>
          <w:b/>
        </w:rPr>
        <w:t xml:space="preserve">, </w:t>
      </w:r>
      <w:proofErr w:type="spellStart"/>
      <w:r w:rsidR="006A7671">
        <w:rPr>
          <w:b/>
        </w:rPr>
        <w:t>dipl.iur</w:t>
      </w:r>
      <w:proofErr w:type="spellEnd"/>
      <w:r w:rsidR="006A7671">
        <w:rPr>
          <w:b/>
        </w:rPr>
        <w:t>.</w:t>
      </w:r>
    </w:p>
    <w:p w:rsidR="0054352E" w:rsidRDefault="0054352E" w:rsidP="0054352E">
      <w:pPr>
        <w:jc w:val="both"/>
        <w:rPr>
          <w:b/>
        </w:rPr>
      </w:pPr>
    </w:p>
    <w:p w:rsidR="0054352E" w:rsidRDefault="0054352E" w:rsidP="0054352E">
      <w:pPr>
        <w:jc w:val="both"/>
        <w:rPr>
          <w:b/>
        </w:rPr>
      </w:pPr>
    </w:p>
    <w:p w:rsidR="009C4CE2" w:rsidRDefault="009C4CE2" w:rsidP="0054352E">
      <w:pPr>
        <w:jc w:val="both"/>
        <w:rPr>
          <w:b/>
        </w:rPr>
      </w:pPr>
    </w:p>
    <w:p w:rsidR="009C4CE2" w:rsidRDefault="009C4CE2" w:rsidP="0054352E">
      <w:pPr>
        <w:jc w:val="both"/>
        <w:rPr>
          <w:b/>
        </w:rPr>
      </w:pPr>
    </w:p>
    <w:p w:rsidR="00634454" w:rsidRDefault="00634454" w:rsidP="0054352E">
      <w:pPr>
        <w:jc w:val="both"/>
        <w:rPr>
          <w:b/>
        </w:rPr>
      </w:pPr>
    </w:p>
    <w:p w:rsidR="00634454" w:rsidRDefault="00634454" w:rsidP="0054352E">
      <w:pPr>
        <w:jc w:val="both"/>
        <w:rPr>
          <w:b/>
        </w:rPr>
      </w:pPr>
    </w:p>
    <w:p w:rsidR="00634454" w:rsidRDefault="00634454" w:rsidP="0054352E">
      <w:pPr>
        <w:jc w:val="both"/>
        <w:rPr>
          <w:b/>
        </w:rPr>
      </w:pPr>
    </w:p>
    <w:p w:rsidR="00634454" w:rsidRDefault="00634454" w:rsidP="0054352E">
      <w:pPr>
        <w:jc w:val="both"/>
        <w:rPr>
          <w:b/>
        </w:rPr>
      </w:pPr>
    </w:p>
    <w:p w:rsidR="003510E7" w:rsidRDefault="003510E7" w:rsidP="0054352E">
      <w:pPr>
        <w:jc w:val="both"/>
        <w:rPr>
          <w:b/>
        </w:rPr>
      </w:pPr>
    </w:p>
    <w:p w:rsidR="003510E7" w:rsidRDefault="003510E7" w:rsidP="0054352E">
      <w:pPr>
        <w:jc w:val="both"/>
        <w:rPr>
          <w:b/>
        </w:rPr>
      </w:pPr>
    </w:p>
    <w:p w:rsidR="003510E7" w:rsidRDefault="003510E7" w:rsidP="0054352E">
      <w:pPr>
        <w:jc w:val="both"/>
        <w:rPr>
          <w:b/>
        </w:rPr>
      </w:pPr>
    </w:p>
    <w:p w:rsidR="0054352E" w:rsidRDefault="0054352E" w:rsidP="0054352E">
      <w:pPr>
        <w:jc w:val="both"/>
        <w:rPr>
          <w:b/>
        </w:rPr>
      </w:pPr>
    </w:p>
    <w:p w:rsidR="0054352E" w:rsidRDefault="0054352E" w:rsidP="0054352E">
      <w:pPr>
        <w:jc w:val="both"/>
        <w:rPr>
          <w:b/>
        </w:rPr>
      </w:pPr>
    </w:p>
    <w:p w:rsidR="0054352E" w:rsidRDefault="00BD3269" w:rsidP="0054352E">
      <w:pPr>
        <w:jc w:val="both"/>
        <w:rPr>
          <w:b/>
        </w:rPr>
      </w:pPr>
      <w:r w:rsidRPr="00BD3269">
        <w:rPr>
          <w:b/>
          <w:noProof/>
          <w:lang w:eastAsia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-900430</wp:posOffset>
            </wp:positionH>
            <wp:positionV relativeFrom="paragraph">
              <wp:posOffset>-1160145</wp:posOffset>
            </wp:positionV>
            <wp:extent cx="7893337" cy="11201400"/>
            <wp:effectExtent l="19050" t="0" r="0" b="0"/>
            <wp:wrapNone/>
            <wp:docPr id="5" name="Picture 5" descr="me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em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2415" cy="11200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3269" w:rsidRDefault="00BD3269" w:rsidP="0054352E">
      <w:pPr>
        <w:jc w:val="both"/>
        <w:rPr>
          <w:b/>
        </w:rPr>
      </w:pPr>
    </w:p>
    <w:p w:rsidR="00BD3269" w:rsidRDefault="00BD3269" w:rsidP="0054352E">
      <w:pPr>
        <w:jc w:val="both"/>
        <w:rPr>
          <w:b/>
        </w:rPr>
      </w:pPr>
    </w:p>
    <w:p w:rsidR="00BD3269" w:rsidRPr="00FD1C2F" w:rsidRDefault="00BD3269" w:rsidP="00BD3269">
      <w:pPr>
        <w:rPr>
          <w:b/>
        </w:rPr>
      </w:pPr>
      <w:r w:rsidRPr="00FD1C2F">
        <w:rPr>
          <w:b/>
        </w:rPr>
        <w:t>Rijeka,</w:t>
      </w:r>
      <w:r>
        <w:rPr>
          <w:b/>
        </w:rPr>
        <w:t xml:space="preserve"> </w:t>
      </w:r>
      <w:r w:rsidR="006A7671">
        <w:rPr>
          <w:b/>
        </w:rPr>
        <w:t>3</w:t>
      </w:r>
      <w:r w:rsidRPr="00FD1C2F">
        <w:rPr>
          <w:b/>
        </w:rPr>
        <w:t xml:space="preserve">. </w:t>
      </w:r>
      <w:r w:rsidR="006A7671">
        <w:rPr>
          <w:b/>
        </w:rPr>
        <w:t>veljače</w:t>
      </w:r>
      <w:r w:rsidR="00D97AC5">
        <w:rPr>
          <w:b/>
        </w:rPr>
        <w:t xml:space="preserve"> </w:t>
      </w:r>
      <w:r w:rsidRPr="00FD1C2F">
        <w:rPr>
          <w:b/>
        </w:rPr>
        <w:t>20</w:t>
      </w:r>
      <w:r w:rsidR="006A7671">
        <w:rPr>
          <w:b/>
        </w:rPr>
        <w:t>20</w:t>
      </w:r>
      <w:r w:rsidRPr="00FD1C2F">
        <w:rPr>
          <w:b/>
        </w:rPr>
        <w:t xml:space="preserve">. </w:t>
      </w:r>
    </w:p>
    <w:p w:rsidR="00BD3269" w:rsidRDefault="00BD3269" w:rsidP="00BD3269">
      <w:r w:rsidRPr="00FD1C2F">
        <w:rPr>
          <w:b/>
        </w:rPr>
        <w:t>Broj:</w:t>
      </w:r>
      <w:r>
        <w:t xml:space="preserve"> </w:t>
      </w:r>
      <w:r w:rsidR="00B41D08">
        <w:t>37</w:t>
      </w:r>
      <w:r w:rsidR="00926093">
        <w:t>/</w:t>
      </w:r>
      <w:r>
        <w:t>20</w:t>
      </w:r>
      <w:r w:rsidR="006A7671">
        <w:t>20</w:t>
      </w:r>
      <w:r>
        <w:t>.</w:t>
      </w:r>
    </w:p>
    <w:p w:rsidR="00BD3269" w:rsidRPr="00D53B40" w:rsidRDefault="00BD3269" w:rsidP="00BD3269">
      <w:pPr>
        <w:rPr>
          <w:sz w:val="16"/>
          <w:szCs w:val="16"/>
        </w:rPr>
      </w:pPr>
    </w:p>
    <w:p w:rsidR="00BD3269" w:rsidRDefault="00BD3269" w:rsidP="00BD3269"/>
    <w:p w:rsidR="00BD3269" w:rsidRDefault="00BD3269" w:rsidP="00BD3269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B5263">
        <w:rPr>
          <w:b/>
        </w:rPr>
        <w:t>GRAD RIJEKA</w:t>
      </w:r>
    </w:p>
    <w:p w:rsidR="00BD3269" w:rsidRDefault="00BD3269" w:rsidP="00BD326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</w:t>
      </w:r>
      <w:r w:rsidRPr="00FB5263">
        <w:rPr>
          <w:b/>
        </w:rPr>
        <w:t xml:space="preserve">/p gospodina Mr.sc. Vojka </w:t>
      </w:r>
      <w:proofErr w:type="spellStart"/>
      <w:r w:rsidRPr="00FB5263">
        <w:rPr>
          <w:b/>
        </w:rPr>
        <w:t>Obersnela</w:t>
      </w:r>
      <w:proofErr w:type="spellEnd"/>
      <w:r w:rsidRPr="00FB5263">
        <w:rPr>
          <w:b/>
        </w:rPr>
        <w:t>,</w:t>
      </w:r>
    </w:p>
    <w:p w:rsidR="00BD3269" w:rsidRDefault="00BD3269" w:rsidP="00BD326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B5263">
        <w:rPr>
          <w:b/>
        </w:rPr>
        <w:t>Gradonačelnika</w:t>
      </w:r>
    </w:p>
    <w:p w:rsidR="00BD3269" w:rsidRPr="00D53B40" w:rsidRDefault="00BD3269" w:rsidP="00BD3269">
      <w:pPr>
        <w:rPr>
          <w:b/>
          <w:sz w:val="16"/>
          <w:szCs w:val="16"/>
        </w:rPr>
      </w:pPr>
    </w:p>
    <w:p w:rsidR="00BD3269" w:rsidRDefault="00BD3269" w:rsidP="00BD3269">
      <w:pPr>
        <w:rPr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B5263">
        <w:rPr>
          <w:u w:val="single"/>
        </w:rPr>
        <w:t>51000 Rijeka</w:t>
      </w:r>
    </w:p>
    <w:p w:rsidR="00BD3269" w:rsidRDefault="00BD3269" w:rsidP="00BD3269">
      <w:r>
        <w:tab/>
      </w:r>
      <w:r>
        <w:tab/>
      </w:r>
      <w:r>
        <w:tab/>
      </w:r>
      <w:r>
        <w:tab/>
      </w:r>
      <w:r>
        <w:tab/>
      </w:r>
      <w:r>
        <w:tab/>
        <w:t>Korzo 16</w:t>
      </w:r>
    </w:p>
    <w:p w:rsidR="00BD3269" w:rsidRDefault="00BD3269" w:rsidP="00BD3269"/>
    <w:p w:rsidR="00BD3269" w:rsidRDefault="00BD3269" w:rsidP="00BD3269">
      <w:pPr>
        <w:jc w:val="both"/>
        <w:rPr>
          <w:b/>
        </w:rPr>
      </w:pPr>
      <w:r w:rsidRPr="00FB5263">
        <w:rPr>
          <w:b/>
        </w:rPr>
        <w:t xml:space="preserve">Predmet: </w:t>
      </w:r>
      <w:r w:rsidRPr="00FB5263">
        <w:rPr>
          <w:b/>
        </w:rPr>
        <w:tab/>
        <w:t xml:space="preserve">Prijedlog odluke o </w:t>
      </w:r>
      <w:r>
        <w:rPr>
          <w:b/>
        </w:rPr>
        <w:t>davanju naknadne suglasnosti na</w:t>
      </w:r>
    </w:p>
    <w:p w:rsidR="00BD3269" w:rsidRDefault="00BD3269" w:rsidP="00BD3269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Detaljni plan raspodjele financijskih sredstava unutar</w:t>
      </w:r>
    </w:p>
    <w:p w:rsidR="00BD3269" w:rsidRDefault="00BD3269" w:rsidP="00BD3269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Programa javnih potreba u sportu Grada Rijeke</w:t>
      </w:r>
    </w:p>
    <w:p w:rsidR="00BD3269" w:rsidRDefault="00BD3269" w:rsidP="00BD3269">
      <w:pPr>
        <w:jc w:val="both"/>
      </w:pPr>
      <w:r>
        <w:rPr>
          <w:b/>
        </w:rPr>
        <w:tab/>
      </w:r>
      <w:r>
        <w:rPr>
          <w:b/>
        </w:rPr>
        <w:tab/>
        <w:t>za 20</w:t>
      </w:r>
      <w:r w:rsidR="006A7671">
        <w:rPr>
          <w:b/>
        </w:rPr>
        <w:t>20</w:t>
      </w:r>
      <w:r>
        <w:rPr>
          <w:b/>
        </w:rPr>
        <w:t xml:space="preserve">. godinu </w:t>
      </w:r>
      <w:r w:rsidRPr="00FB5263">
        <w:rPr>
          <w:b/>
        </w:rPr>
        <w:cr/>
      </w:r>
    </w:p>
    <w:p w:rsidR="00BD3269" w:rsidRDefault="00BD3269" w:rsidP="00BD3269">
      <w:pPr>
        <w:jc w:val="both"/>
      </w:pPr>
      <w:r>
        <w:t>Poštovani gospodine Obersnel,</w:t>
      </w:r>
    </w:p>
    <w:p w:rsidR="00BD3269" w:rsidRPr="00D53B40" w:rsidRDefault="00BD3269" w:rsidP="00BD3269">
      <w:pPr>
        <w:jc w:val="both"/>
        <w:rPr>
          <w:sz w:val="16"/>
          <w:szCs w:val="16"/>
        </w:rPr>
      </w:pPr>
    </w:p>
    <w:p w:rsidR="00BD3269" w:rsidRPr="00D53B40" w:rsidRDefault="00D97AC5" w:rsidP="00BD3269">
      <w:pPr>
        <w:jc w:val="both"/>
        <w:rPr>
          <w:sz w:val="16"/>
          <w:szCs w:val="16"/>
        </w:rPr>
      </w:pPr>
      <w:r>
        <w:t>č</w:t>
      </w:r>
      <w:r w:rsidR="00BD3269">
        <w:t>lankom 3. stavkom 4. Programa javnih potreba u sportu Grada Rijeke za 20</w:t>
      </w:r>
      <w:r w:rsidR="006A7671">
        <w:t>20</w:t>
      </w:r>
      <w:r w:rsidR="00BD3269">
        <w:t xml:space="preserve">. godinu, koji Program je Gradsko vijeće Grada Rijeke donijelo na </w:t>
      </w:r>
      <w:r w:rsidR="006A7671">
        <w:t>23</w:t>
      </w:r>
      <w:r w:rsidR="00BD3269">
        <w:t xml:space="preserve">. sjednici održanoj </w:t>
      </w:r>
      <w:r>
        <w:t>1</w:t>
      </w:r>
      <w:r w:rsidR="006A7671">
        <w:t>9</w:t>
      </w:r>
      <w:r w:rsidR="00BD3269">
        <w:t>. prosinca 201</w:t>
      </w:r>
      <w:r w:rsidR="006A7671">
        <w:t>9</w:t>
      </w:r>
      <w:r w:rsidR="00BD3269">
        <w:t xml:space="preserve">. godine ("Službene novine </w:t>
      </w:r>
      <w:r w:rsidR="009C4CE2">
        <w:t>Grada Rijeke</w:t>
      </w:r>
      <w:r w:rsidR="00BD3269">
        <w:t xml:space="preserve">" broj </w:t>
      </w:r>
      <w:r w:rsidR="006A7671">
        <w:t>23</w:t>
      </w:r>
      <w:r w:rsidR="00BD3269">
        <w:t>/</w:t>
      </w:r>
      <w:r w:rsidR="009C4CE2">
        <w:t>1</w:t>
      </w:r>
      <w:r w:rsidR="006A7671">
        <w:t>9</w:t>
      </w:r>
      <w:r w:rsidR="00BD3269">
        <w:t xml:space="preserve">) </w:t>
      </w:r>
      <w:r w:rsidR="00BD3269" w:rsidRPr="00202784">
        <w:t>(dalje kratko: Program), određeno je da Detaljni plan raspodjele financijskih sredstava unutar Programa javnih potreba u sportu Grada Rijeke za 20</w:t>
      </w:r>
      <w:r w:rsidR="006A79E4">
        <w:t>20</w:t>
      </w:r>
      <w:r w:rsidR="00BD3269" w:rsidRPr="00202784">
        <w:t>. godinu (dalje kratko: Detaljni plan raspodjele)</w:t>
      </w:r>
      <w:r w:rsidR="00BD3269">
        <w:t xml:space="preserve"> donosi Skupština Riječkog sportskog saveza te ga podnosi na naknadnu suglasnost Gradonačelniku Grada Rijeke i Gradskom vijeću Grada Rijeke.</w:t>
      </w:r>
      <w:r w:rsidR="00BD3269">
        <w:cr/>
      </w:r>
    </w:p>
    <w:p w:rsidR="00BD3269" w:rsidRDefault="00BD3269" w:rsidP="00BD3269">
      <w:pPr>
        <w:jc w:val="both"/>
      </w:pPr>
      <w:r>
        <w:t xml:space="preserve">Skupština Riječkog sportskog saveza održana je </w:t>
      </w:r>
      <w:r w:rsidR="006A79E4">
        <w:t>30</w:t>
      </w:r>
      <w:r>
        <w:t xml:space="preserve">. </w:t>
      </w:r>
      <w:r w:rsidR="006A79E4">
        <w:t>siječnja</w:t>
      </w:r>
      <w:r>
        <w:t xml:space="preserve"> 20</w:t>
      </w:r>
      <w:r w:rsidR="006A79E4">
        <w:t>20</w:t>
      </w:r>
      <w:r>
        <w:t>. godine i na istoj je donesen Detaljni plan raspodjele.</w:t>
      </w:r>
    </w:p>
    <w:p w:rsidR="00BD3269" w:rsidRPr="00D53B40" w:rsidRDefault="00BD3269" w:rsidP="00BD3269">
      <w:pPr>
        <w:jc w:val="both"/>
        <w:rPr>
          <w:sz w:val="16"/>
          <w:szCs w:val="16"/>
        </w:rPr>
      </w:pPr>
    </w:p>
    <w:p w:rsidR="00BD3269" w:rsidRDefault="00BD3269" w:rsidP="00BD3269">
      <w:pPr>
        <w:jc w:val="both"/>
      </w:pPr>
      <w:r>
        <w:t xml:space="preserve">Sukladno navedenim odredbama Programa, potrebno je da nadležna tijela Grada Rijeke daju svoju naknadnu suglasnost na Detaljni plan raspodjele, i to na način da se donese </w:t>
      </w:r>
      <w:r w:rsidR="00C54733">
        <w:t xml:space="preserve">odgovarajuća </w:t>
      </w:r>
      <w:r>
        <w:t>Odluka o davanju naknadne suglasnosti.</w:t>
      </w:r>
    </w:p>
    <w:p w:rsidR="00BD3269" w:rsidRPr="00D53B40" w:rsidRDefault="00BD3269" w:rsidP="00BD3269">
      <w:pPr>
        <w:jc w:val="both"/>
        <w:rPr>
          <w:sz w:val="16"/>
          <w:szCs w:val="16"/>
        </w:rPr>
      </w:pPr>
    </w:p>
    <w:p w:rsidR="00BD3269" w:rsidRDefault="00BD3269" w:rsidP="00BD3269">
      <w:pPr>
        <w:jc w:val="both"/>
      </w:pPr>
      <w:r>
        <w:t>Obzirom na navedeno</w:t>
      </w:r>
      <w:r w:rsidR="00CD12FB">
        <w:t>,</w:t>
      </w:r>
      <w:r>
        <w:t xml:space="preserve"> Riječki sportski savez podnosi nadležnim tijelima Grada Rijeke na naknadnu suglasnost Detaljni plan raspodjele zajedno s Prijedlogom odluke o davanju naknadne suglasnosti na Detaljni plan raspodjele.</w:t>
      </w:r>
    </w:p>
    <w:p w:rsidR="00BD3269" w:rsidRPr="00D53B40" w:rsidRDefault="00BD3269" w:rsidP="00BD3269">
      <w:pPr>
        <w:jc w:val="both"/>
        <w:rPr>
          <w:sz w:val="16"/>
          <w:szCs w:val="16"/>
        </w:rPr>
      </w:pPr>
    </w:p>
    <w:p w:rsidR="00BD3269" w:rsidRDefault="00BD3269" w:rsidP="00BD3269">
      <w:pPr>
        <w:jc w:val="both"/>
        <w:rPr>
          <w:b/>
        </w:rPr>
      </w:pPr>
      <w:r>
        <w:t>Materijal sadrži potrebna obrazloženja, Zaključak Skupštine Riječkog sportskog saveza o donošenju Detaljnog plana raspodjele te sami Prijedlog odluke o davanju naknadne suglasnosti na Detaljni plan raspodjele.</w:t>
      </w:r>
    </w:p>
    <w:p w:rsidR="00BD3269" w:rsidRDefault="00BD3269" w:rsidP="00BD3269">
      <w:pPr>
        <w:jc w:val="both"/>
        <w:rPr>
          <w:b/>
        </w:rPr>
      </w:pPr>
    </w:p>
    <w:p w:rsidR="00BD3269" w:rsidRDefault="00BD3269" w:rsidP="00BD3269">
      <w:pPr>
        <w:jc w:val="both"/>
        <w:rPr>
          <w:b/>
        </w:rPr>
      </w:pPr>
    </w:p>
    <w:p w:rsidR="00BD3269" w:rsidRDefault="00BD3269" w:rsidP="00BD3269">
      <w:pPr>
        <w:tabs>
          <w:tab w:val="left" w:pos="960"/>
          <w:tab w:val="left" w:pos="2340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BD3269" w:rsidRDefault="00BD3269" w:rsidP="00BD326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</w:t>
      </w:r>
      <w:r w:rsidR="00202784">
        <w:t>ca</w:t>
      </w:r>
    </w:p>
    <w:p w:rsidR="00BD3269" w:rsidRDefault="00BD3269" w:rsidP="00BD326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Zajednice sportskih udruga grada Rijeke</w:t>
      </w:r>
    </w:p>
    <w:p w:rsidR="00BD3269" w:rsidRDefault="00BD3269" w:rsidP="00BD326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"Riječki sportski savez"</w:t>
      </w:r>
    </w:p>
    <w:p w:rsidR="00BD3269" w:rsidRDefault="00BD3269" w:rsidP="00BD3269">
      <w:pPr>
        <w:jc w:val="both"/>
      </w:pPr>
    </w:p>
    <w:p w:rsidR="00BD3269" w:rsidRDefault="00BD3269" w:rsidP="00BD3269">
      <w:pPr>
        <w:jc w:val="both"/>
      </w:pPr>
    </w:p>
    <w:p w:rsidR="00BD3269" w:rsidRPr="00D90434" w:rsidRDefault="00BD3269" w:rsidP="00BD326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202784">
        <w:t xml:space="preserve">Dorotea </w:t>
      </w:r>
      <w:proofErr w:type="spellStart"/>
      <w:r w:rsidR="00202784">
        <w:t>Pešić</w:t>
      </w:r>
      <w:proofErr w:type="spellEnd"/>
      <w:r w:rsidR="00202784">
        <w:t xml:space="preserve"> Bukovac</w:t>
      </w:r>
    </w:p>
    <w:p w:rsidR="00BD3269" w:rsidRDefault="00BD3269" w:rsidP="0054352E">
      <w:pPr>
        <w:jc w:val="both"/>
        <w:rPr>
          <w:b/>
        </w:rPr>
      </w:pPr>
    </w:p>
    <w:p w:rsidR="00BD3269" w:rsidRDefault="00BD3269" w:rsidP="0054352E">
      <w:pPr>
        <w:jc w:val="both"/>
        <w:rPr>
          <w:b/>
        </w:rPr>
      </w:pPr>
    </w:p>
    <w:p w:rsidR="00BD3269" w:rsidRDefault="00BD3269" w:rsidP="0054352E">
      <w:pPr>
        <w:jc w:val="both"/>
        <w:rPr>
          <w:b/>
        </w:rPr>
      </w:pPr>
    </w:p>
    <w:p w:rsidR="00BD3269" w:rsidRDefault="00BD3269" w:rsidP="0054352E">
      <w:pPr>
        <w:jc w:val="both"/>
        <w:rPr>
          <w:b/>
        </w:rPr>
      </w:pPr>
    </w:p>
    <w:p w:rsidR="00BD3269" w:rsidRDefault="00BD3269" w:rsidP="0054352E">
      <w:pPr>
        <w:jc w:val="both"/>
        <w:rPr>
          <w:b/>
        </w:rPr>
      </w:pPr>
    </w:p>
    <w:p w:rsidR="00BD3269" w:rsidRDefault="00BD3269" w:rsidP="0054352E">
      <w:pPr>
        <w:jc w:val="both"/>
        <w:rPr>
          <w:b/>
        </w:rPr>
      </w:pPr>
    </w:p>
    <w:p w:rsidR="001D062D" w:rsidRDefault="001D062D" w:rsidP="0054352E">
      <w:pPr>
        <w:jc w:val="both"/>
        <w:rPr>
          <w:b/>
        </w:rPr>
      </w:pPr>
    </w:p>
    <w:p w:rsidR="001D062D" w:rsidRDefault="001D062D" w:rsidP="0054352E">
      <w:pPr>
        <w:jc w:val="both"/>
        <w:rPr>
          <w:b/>
        </w:rPr>
      </w:pPr>
    </w:p>
    <w:p w:rsidR="001D062D" w:rsidRDefault="00BD3269" w:rsidP="0054352E">
      <w:pPr>
        <w:jc w:val="both"/>
        <w:rPr>
          <w:b/>
        </w:rPr>
      </w:pPr>
      <w:r w:rsidRPr="00BD3269">
        <w:rPr>
          <w:b/>
          <w:noProof/>
          <w:lang w:eastAsia="hr-H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-900430</wp:posOffset>
            </wp:positionH>
            <wp:positionV relativeFrom="paragraph">
              <wp:posOffset>-1160146</wp:posOffset>
            </wp:positionV>
            <wp:extent cx="7893337" cy="11210925"/>
            <wp:effectExtent l="19050" t="0" r="0" b="0"/>
            <wp:wrapNone/>
            <wp:docPr id="1" name="Picture 5" descr="me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em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2415" cy="11209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3269" w:rsidRDefault="00BD3269" w:rsidP="0054352E">
      <w:pPr>
        <w:jc w:val="both"/>
        <w:rPr>
          <w:b/>
        </w:rPr>
      </w:pPr>
    </w:p>
    <w:p w:rsidR="00BD3269" w:rsidRDefault="00BD3269" w:rsidP="0054352E">
      <w:pPr>
        <w:jc w:val="both"/>
        <w:rPr>
          <w:b/>
        </w:rPr>
      </w:pPr>
    </w:p>
    <w:p w:rsidR="00BD3269" w:rsidRDefault="00BD3269" w:rsidP="0054352E">
      <w:pPr>
        <w:jc w:val="both"/>
        <w:rPr>
          <w:b/>
        </w:rPr>
      </w:pPr>
    </w:p>
    <w:p w:rsidR="00BD3269" w:rsidRDefault="00BD3269" w:rsidP="0054352E">
      <w:pPr>
        <w:jc w:val="both"/>
        <w:rPr>
          <w:b/>
        </w:rPr>
      </w:pPr>
    </w:p>
    <w:p w:rsidR="00BD3269" w:rsidRDefault="00BD3269" w:rsidP="0054352E">
      <w:pPr>
        <w:jc w:val="both"/>
        <w:rPr>
          <w:b/>
        </w:rPr>
      </w:pPr>
    </w:p>
    <w:p w:rsidR="00BD3269" w:rsidRDefault="00BD3269" w:rsidP="00BD3269">
      <w:pPr>
        <w:tabs>
          <w:tab w:val="left" w:pos="3178"/>
        </w:tabs>
        <w:rPr>
          <w:b/>
          <w:sz w:val="24"/>
        </w:rPr>
      </w:pPr>
      <w:r>
        <w:rPr>
          <w:b/>
          <w:sz w:val="24"/>
        </w:rPr>
        <w:tab/>
      </w:r>
    </w:p>
    <w:p w:rsidR="00BD3269" w:rsidRDefault="00BD3269" w:rsidP="00BD3269">
      <w:pPr>
        <w:jc w:val="both"/>
        <w:rPr>
          <w:b/>
        </w:rPr>
      </w:pPr>
    </w:p>
    <w:p w:rsidR="00BD3269" w:rsidRPr="00202784" w:rsidRDefault="00BD3269" w:rsidP="00BD3269">
      <w:pPr>
        <w:jc w:val="both"/>
      </w:pPr>
      <w:r w:rsidRPr="00202784">
        <w:t xml:space="preserve">Na temelju odredbe članka 24. i 27. Statuta Zajednice sportskih udruga grada Rijeke "Riječki sportski savez", Skupština Zajednice sportskih udruga grada Rijeke "Riječki sportski savez", na sjednici </w:t>
      </w:r>
      <w:r w:rsidR="006A79E4">
        <w:t>30</w:t>
      </w:r>
      <w:r w:rsidRPr="00202784">
        <w:t xml:space="preserve">. </w:t>
      </w:r>
      <w:r w:rsidR="006A79E4">
        <w:t>siječnja</w:t>
      </w:r>
      <w:r w:rsidRPr="00202784">
        <w:t xml:space="preserve"> 20</w:t>
      </w:r>
      <w:r w:rsidR="006A79E4">
        <w:t>20</w:t>
      </w:r>
      <w:r w:rsidRPr="00202784">
        <w:t>. godine, donijela je sljedeći</w:t>
      </w:r>
    </w:p>
    <w:p w:rsidR="00BD3269" w:rsidRPr="00873C53" w:rsidRDefault="00BD3269" w:rsidP="00BD3269">
      <w:pPr>
        <w:rPr>
          <w:b/>
        </w:rPr>
      </w:pPr>
    </w:p>
    <w:p w:rsidR="00BD3269" w:rsidRPr="00873C53" w:rsidRDefault="00BD3269" w:rsidP="00BD3269">
      <w:pPr>
        <w:jc w:val="center"/>
        <w:rPr>
          <w:b/>
        </w:rPr>
      </w:pPr>
    </w:p>
    <w:p w:rsidR="00BD3269" w:rsidRPr="00873C53" w:rsidRDefault="00BD3269" w:rsidP="00BD3269">
      <w:pPr>
        <w:jc w:val="center"/>
        <w:rPr>
          <w:b/>
        </w:rPr>
      </w:pPr>
    </w:p>
    <w:p w:rsidR="00BD3269" w:rsidRPr="00873C53" w:rsidRDefault="00BD3269" w:rsidP="00BD3269">
      <w:pPr>
        <w:jc w:val="center"/>
        <w:rPr>
          <w:b/>
        </w:rPr>
      </w:pPr>
    </w:p>
    <w:p w:rsidR="00BD3269" w:rsidRPr="00873C53" w:rsidRDefault="00BD3269" w:rsidP="00BD3269">
      <w:pPr>
        <w:jc w:val="center"/>
        <w:rPr>
          <w:b/>
        </w:rPr>
      </w:pPr>
      <w:r w:rsidRPr="00873C53">
        <w:rPr>
          <w:b/>
        </w:rPr>
        <w:t>Z A K LJ UČ A K</w:t>
      </w:r>
    </w:p>
    <w:p w:rsidR="00BD3269" w:rsidRDefault="00BD3269" w:rsidP="00BD3269"/>
    <w:p w:rsidR="00BD3269" w:rsidRDefault="00BD3269" w:rsidP="00BD3269">
      <w:pPr>
        <w:widowControl w:val="0"/>
        <w:numPr>
          <w:ilvl w:val="0"/>
          <w:numId w:val="1"/>
        </w:numPr>
        <w:suppressAutoHyphens/>
        <w:jc w:val="both"/>
      </w:pPr>
      <w:r>
        <w:t>Donosi se Detaljni plan raspodjele financijskih sredstava unutar Programa javnih potreba u sportu Grada Rijeke za 20</w:t>
      </w:r>
      <w:r w:rsidR="006A79E4">
        <w:t>20</w:t>
      </w:r>
      <w:r>
        <w:t>. godinu (dalje kratko: Detaljni plan raspodjele), u predloženom tekstu.</w:t>
      </w:r>
    </w:p>
    <w:p w:rsidR="00BD3269" w:rsidRDefault="00BD3269" w:rsidP="00BD3269">
      <w:pPr>
        <w:widowControl w:val="0"/>
        <w:numPr>
          <w:ilvl w:val="0"/>
          <w:numId w:val="1"/>
        </w:numPr>
        <w:suppressAutoHyphens/>
        <w:jc w:val="both"/>
      </w:pPr>
      <w:r>
        <w:t>Detaljni plan raspodjele iz točke 1. ovoga zaključka podnosi se na naknadnu suglasnost Gradonačelniku Grada Rijeke i Gradskom vijeću Grada Rijeke.</w:t>
      </w:r>
    </w:p>
    <w:p w:rsidR="00BD3269" w:rsidRDefault="00BD3269" w:rsidP="00BD3269">
      <w:pPr>
        <w:widowControl w:val="0"/>
        <w:numPr>
          <w:ilvl w:val="0"/>
          <w:numId w:val="1"/>
        </w:numPr>
        <w:suppressAutoHyphens/>
        <w:jc w:val="both"/>
      </w:pPr>
      <w:r>
        <w:t>Utvrđuje se Prijedlog odluke o davanju naknadne suglasnosti na Detaljni plan raspodjele iz točke 1. ovoga zaključka, u predloženom tekstu.</w:t>
      </w:r>
    </w:p>
    <w:p w:rsidR="00BD3269" w:rsidRDefault="00BD3269" w:rsidP="00BD3269">
      <w:pPr>
        <w:widowControl w:val="0"/>
        <w:numPr>
          <w:ilvl w:val="0"/>
          <w:numId w:val="1"/>
        </w:numPr>
        <w:suppressAutoHyphens/>
        <w:jc w:val="both"/>
      </w:pPr>
      <w:r>
        <w:t>Prijedlog odluke o davanju naknadne suglasnosti iz točke 3. ovoga zaključka, zajedno s Detaljnim planom raspodjele, prosljeđuje se Gradonačelniku Grada Rijeke i Gradskom vijeću Grada Rijeke.</w:t>
      </w:r>
    </w:p>
    <w:p w:rsidR="00BD3269" w:rsidRDefault="00BD3269" w:rsidP="00BD3269"/>
    <w:p w:rsidR="00BD3269" w:rsidRDefault="00BD3269" w:rsidP="00BD3269"/>
    <w:p w:rsidR="00BD3269" w:rsidRDefault="00BD3269" w:rsidP="00BD3269"/>
    <w:p w:rsidR="00BD3269" w:rsidRDefault="00BD3269" w:rsidP="00BD3269"/>
    <w:p w:rsidR="00BD3269" w:rsidRDefault="00BD3269" w:rsidP="00BD3269"/>
    <w:p w:rsidR="00BD3269" w:rsidRDefault="00BD3269" w:rsidP="00BD3269">
      <w:r w:rsidRPr="00873C53">
        <w:t xml:space="preserve">URBROJ: </w:t>
      </w:r>
      <w:r w:rsidR="00B41D08">
        <w:t>38</w:t>
      </w:r>
      <w:r>
        <w:t>/20</w:t>
      </w:r>
      <w:r w:rsidR="006A79E4">
        <w:t>20</w:t>
      </w:r>
    </w:p>
    <w:p w:rsidR="00BD3269" w:rsidRPr="00873C53" w:rsidRDefault="00BD3269" w:rsidP="00BD3269">
      <w:r w:rsidRPr="00873C53">
        <w:t xml:space="preserve">Rijeka, </w:t>
      </w:r>
      <w:r w:rsidR="006A79E4">
        <w:t>30</w:t>
      </w:r>
      <w:r w:rsidRPr="00873C53">
        <w:t xml:space="preserve">. </w:t>
      </w:r>
      <w:r w:rsidR="006A79E4">
        <w:t>siječnja</w:t>
      </w:r>
      <w:r w:rsidRPr="00873C53">
        <w:t xml:space="preserve"> 20</w:t>
      </w:r>
      <w:r w:rsidR="006A79E4">
        <w:t>20</w:t>
      </w:r>
      <w:r w:rsidRPr="00873C53">
        <w:t>.</w:t>
      </w:r>
    </w:p>
    <w:p w:rsidR="00BD3269" w:rsidRDefault="00BD3269" w:rsidP="00BD3269">
      <w:pPr>
        <w:jc w:val="center"/>
        <w:rPr>
          <w:b/>
          <w:sz w:val="24"/>
        </w:rPr>
      </w:pPr>
    </w:p>
    <w:p w:rsidR="00BD3269" w:rsidRDefault="00BD3269" w:rsidP="00BD3269">
      <w:pPr>
        <w:jc w:val="center"/>
        <w:rPr>
          <w:b/>
          <w:sz w:val="24"/>
        </w:rPr>
      </w:pPr>
    </w:p>
    <w:p w:rsidR="00BD3269" w:rsidRDefault="00BD3269" w:rsidP="00BD326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</w:t>
      </w:r>
      <w:r w:rsidR="00202784">
        <w:t>ca</w:t>
      </w:r>
    </w:p>
    <w:p w:rsidR="00BD3269" w:rsidRDefault="00BD3269" w:rsidP="00BD326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Zajednice sportskih udruga grada Rijeke</w:t>
      </w:r>
    </w:p>
    <w:p w:rsidR="00BD3269" w:rsidRDefault="00BD3269" w:rsidP="00BD326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"Riječki sportski savez"</w:t>
      </w:r>
    </w:p>
    <w:p w:rsidR="00BD3269" w:rsidRDefault="00BD3269" w:rsidP="00BD3269">
      <w:pPr>
        <w:jc w:val="both"/>
      </w:pPr>
    </w:p>
    <w:p w:rsidR="00BD3269" w:rsidRDefault="00BD3269" w:rsidP="00BD3269">
      <w:pPr>
        <w:jc w:val="both"/>
      </w:pPr>
    </w:p>
    <w:p w:rsidR="00BD3269" w:rsidRPr="00D90434" w:rsidRDefault="00BD3269" w:rsidP="00BD326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202784">
        <w:t xml:space="preserve"> Dorotea </w:t>
      </w:r>
      <w:proofErr w:type="spellStart"/>
      <w:r w:rsidR="00202784">
        <w:t>Pešić</w:t>
      </w:r>
      <w:proofErr w:type="spellEnd"/>
      <w:r w:rsidR="00202784">
        <w:t xml:space="preserve"> Bukovac</w:t>
      </w:r>
    </w:p>
    <w:p w:rsidR="00BD3269" w:rsidRDefault="00BD3269" w:rsidP="00BD3269">
      <w:pPr>
        <w:jc w:val="center"/>
        <w:rPr>
          <w:b/>
          <w:sz w:val="24"/>
        </w:rPr>
      </w:pPr>
    </w:p>
    <w:p w:rsidR="00BD3269" w:rsidRDefault="00BD3269" w:rsidP="0054352E">
      <w:pPr>
        <w:jc w:val="both"/>
        <w:rPr>
          <w:b/>
        </w:rPr>
      </w:pPr>
    </w:p>
    <w:p w:rsidR="00BD3269" w:rsidRDefault="00BD3269" w:rsidP="0054352E">
      <w:pPr>
        <w:jc w:val="both"/>
        <w:rPr>
          <w:b/>
        </w:rPr>
      </w:pPr>
    </w:p>
    <w:p w:rsidR="00BD3269" w:rsidRDefault="00BD3269" w:rsidP="0054352E">
      <w:pPr>
        <w:jc w:val="both"/>
        <w:rPr>
          <w:b/>
        </w:rPr>
      </w:pPr>
    </w:p>
    <w:p w:rsidR="00BD3269" w:rsidRDefault="00BD3269" w:rsidP="0054352E">
      <w:pPr>
        <w:jc w:val="both"/>
        <w:rPr>
          <w:b/>
        </w:rPr>
      </w:pPr>
    </w:p>
    <w:p w:rsidR="00BD3269" w:rsidRDefault="00BD3269" w:rsidP="0054352E">
      <w:pPr>
        <w:jc w:val="both"/>
        <w:rPr>
          <w:b/>
        </w:rPr>
      </w:pPr>
    </w:p>
    <w:p w:rsidR="00BD3269" w:rsidRDefault="00BD3269" w:rsidP="0054352E">
      <w:pPr>
        <w:jc w:val="both"/>
        <w:rPr>
          <w:b/>
        </w:rPr>
      </w:pPr>
    </w:p>
    <w:p w:rsidR="00BD3269" w:rsidRDefault="00BD3269" w:rsidP="0054352E">
      <w:pPr>
        <w:jc w:val="both"/>
        <w:rPr>
          <w:b/>
        </w:rPr>
      </w:pPr>
    </w:p>
    <w:p w:rsidR="00BD3269" w:rsidRDefault="00BD3269" w:rsidP="0054352E">
      <w:pPr>
        <w:jc w:val="both"/>
        <w:rPr>
          <w:b/>
        </w:rPr>
      </w:pPr>
    </w:p>
    <w:p w:rsidR="00BD3269" w:rsidRDefault="00BD3269" w:rsidP="0054352E">
      <w:pPr>
        <w:jc w:val="both"/>
        <w:rPr>
          <w:b/>
        </w:rPr>
      </w:pPr>
    </w:p>
    <w:p w:rsidR="00BD3269" w:rsidRDefault="00BD3269" w:rsidP="0054352E">
      <w:pPr>
        <w:jc w:val="both"/>
        <w:rPr>
          <w:b/>
        </w:rPr>
      </w:pPr>
    </w:p>
    <w:p w:rsidR="00BD3269" w:rsidRDefault="00BD3269" w:rsidP="0054352E">
      <w:pPr>
        <w:jc w:val="both"/>
        <w:rPr>
          <w:b/>
        </w:rPr>
      </w:pPr>
    </w:p>
    <w:p w:rsidR="00BD3269" w:rsidRDefault="00BD3269" w:rsidP="0054352E">
      <w:pPr>
        <w:jc w:val="both"/>
        <w:rPr>
          <w:b/>
        </w:rPr>
      </w:pPr>
    </w:p>
    <w:p w:rsidR="009C4CE2" w:rsidRDefault="009C4CE2" w:rsidP="00F23C88">
      <w:pPr>
        <w:jc w:val="center"/>
        <w:rPr>
          <w:b/>
          <w:sz w:val="24"/>
        </w:rPr>
      </w:pPr>
    </w:p>
    <w:p w:rsidR="009C4CE2" w:rsidRDefault="009C4CE2" w:rsidP="00F23C88">
      <w:pPr>
        <w:jc w:val="center"/>
        <w:rPr>
          <w:b/>
          <w:sz w:val="24"/>
        </w:rPr>
      </w:pPr>
    </w:p>
    <w:p w:rsidR="00F23C88" w:rsidRPr="00151CF5" w:rsidRDefault="00F23C88" w:rsidP="00F23C88">
      <w:pPr>
        <w:jc w:val="center"/>
        <w:rPr>
          <w:b/>
          <w:sz w:val="24"/>
        </w:rPr>
      </w:pPr>
      <w:r w:rsidRPr="00151CF5">
        <w:rPr>
          <w:b/>
          <w:sz w:val="24"/>
        </w:rPr>
        <w:t>O b r a z l o ž e nj e</w:t>
      </w:r>
    </w:p>
    <w:p w:rsidR="00F23C88" w:rsidRDefault="00F23C88" w:rsidP="00F23C88">
      <w:pPr>
        <w:jc w:val="center"/>
      </w:pPr>
    </w:p>
    <w:p w:rsidR="00F23C88" w:rsidRPr="009A2076" w:rsidRDefault="00F23C88" w:rsidP="00F23C88">
      <w:pPr>
        <w:jc w:val="center"/>
        <w:rPr>
          <w:bCs/>
        </w:rPr>
      </w:pPr>
      <w:r w:rsidRPr="009A2076">
        <w:rPr>
          <w:bCs/>
        </w:rPr>
        <w:t>Prijedloga odluke o davanju naknadne suglasnosti na</w:t>
      </w:r>
    </w:p>
    <w:p w:rsidR="00F23C88" w:rsidRPr="009A2076" w:rsidRDefault="00F23C88" w:rsidP="00F23C88">
      <w:pPr>
        <w:jc w:val="center"/>
        <w:rPr>
          <w:bCs/>
        </w:rPr>
      </w:pPr>
      <w:r w:rsidRPr="009A2076">
        <w:rPr>
          <w:bCs/>
        </w:rPr>
        <w:t>Detaljni plan raspodjele financijskih sredstava</w:t>
      </w:r>
    </w:p>
    <w:p w:rsidR="00F23C88" w:rsidRPr="009A2076" w:rsidRDefault="00F23C88" w:rsidP="00F23C88">
      <w:pPr>
        <w:jc w:val="center"/>
        <w:rPr>
          <w:bCs/>
        </w:rPr>
      </w:pPr>
      <w:r w:rsidRPr="009A2076">
        <w:rPr>
          <w:bCs/>
        </w:rPr>
        <w:t>unutar Programa javnih potreba u sportu Grada Rijeke za 20</w:t>
      </w:r>
      <w:r w:rsidR="006A79E4">
        <w:rPr>
          <w:bCs/>
        </w:rPr>
        <w:t>20</w:t>
      </w:r>
      <w:r w:rsidRPr="009A2076">
        <w:rPr>
          <w:bCs/>
        </w:rPr>
        <w:t>. godinu</w:t>
      </w:r>
    </w:p>
    <w:p w:rsidR="00F23C88" w:rsidRPr="009A2076" w:rsidRDefault="00F23C88" w:rsidP="00F23C88">
      <w:pPr>
        <w:jc w:val="center"/>
        <w:rPr>
          <w:bCs/>
        </w:rPr>
      </w:pPr>
    </w:p>
    <w:p w:rsidR="00F23C88" w:rsidRDefault="00F23C88" w:rsidP="00F23C88">
      <w:pPr>
        <w:jc w:val="center"/>
        <w:rPr>
          <w:b/>
          <w:bCs/>
        </w:rPr>
      </w:pPr>
    </w:p>
    <w:p w:rsidR="00F23C88" w:rsidRDefault="00F23C88" w:rsidP="00F23C88">
      <w:pPr>
        <w:jc w:val="both"/>
      </w:pPr>
      <w:r>
        <w:t xml:space="preserve">         </w:t>
      </w:r>
    </w:p>
    <w:p w:rsidR="00F23C88" w:rsidRPr="00202784" w:rsidRDefault="00F23C88" w:rsidP="00F23C88">
      <w:pPr>
        <w:jc w:val="both"/>
      </w:pPr>
      <w:r w:rsidRPr="00202784">
        <w:t>Člankom 3. stavkom 4. Programa javnih potreba u sportu Grada Rijeke za 20</w:t>
      </w:r>
      <w:r w:rsidR="006A79E4">
        <w:t>20</w:t>
      </w:r>
      <w:r w:rsidRPr="00202784">
        <w:t>. godinu</w:t>
      </w:r>
      <w:r w:rsidR="00257A18" w:rsidRPr="00202784">
        <w:t xml:space="preserve"> (dalje kratko: Program)</w:t>
      </w:r>
      <w:r w:rsidRPr="00202784">
        <w:t xml:space="preserve">, koji Program je Gradsko vijeće Grada Rijeke donijelo na </w:t>
      </w:r>
      <w:r w:rsidR="006A79E4">
        <w:t>23</w:t>
      </w:r>
      <w:r w:rsidR="00F453FE" w:rsidRPr="00202784">
        <w:t xml:space="preserve">. </w:t>
      </w:r>
      <w:r w:rsidRPr="00202784">
        <w:t xml:space="preserve">sjednici </w:t>
      </w:r>
      <w:r w:rsidR="00F453FE" w:rsidRPr="00202784">
        <w:t xml:space="preserve">održanoj </w:t>
      </w:r>
      <w:r w:rsidR="00202784">
        <w:t>1</w:t>
      </w:r>
      <w:r w:rsidR="006A79E4">
        <w:t>9</w:t>
      </w:r>
      <w:r w:rsidRPr="00202784">
        <w:t>. prosinca 201</w:t>
      </w:r>
      <w:r w:rsidR="006A79E4">
        <w:t>9</w:t>
      </w:r>
      <w:r w:rsidRPr="00202784">
        <w:t xml:space="preserve">. godine („Službene novine </w:t>
      </w:r>
      <w:r w:rsidR="009C4CE2" w:rsidRPr="00202784">
        <w:t>Grada Rijeke</w:t>
      </w:r>
      <w:r w:rsidRPr="00202784">
        <w:t xml:space="preserve">" broj </w:t>
      </w:r>
      <w:r w:rsidR="006A79E4">
        <w:t>23</w:t>
      </w:r>
      <w:r w:rsidRPr="00202784">
        <w:t>/</w:t>
      </w:r>
      <w:r w:rsidR="009C4CE2" w:rsidRPr="00202784">
        <w:t>1</w:t>
      </w:r>
      <w:r w:rsidR="006A79E4">
        <w:t>9</w:t>
      </w:r>
      <w:r w:rsidRPr="00202784">
        <w:t>), određeno je da Detaljni plan raspodjele financijskih sredstava unutar Programa javnih potreba u sportu Grada Rijeke za 20</w:t>
      </w:r>
      <w:r w:rsidR="006A79E4">
        <w:t>20</w:t>
      </w:r>
      <w:r w:rsidRPr="00202784">
        <w:t>. godinu</w:t>
      </w:r>
      <w:r w:rsidR="00257A18" w:rsidRPr="00202784">
        <w:t xml:space="preserve"> (dalje kratko: Detaljni plan raspodjele)</w:t>
      </w:r>
      <w:r w:rsidRPr="00202784">
        <w:t xml:space="preserve">, donosi Skupština Riječkog </w:t>
      </w:r>
      <w:r w:rsidR="00F453FE" w:rsidRPr="00202784">
        <w:t>s</w:t>
      </w:r>
      <w:r w:rsidRPr="00202784">
        <w:t>portskog saveza te istoga podnosi na naknadnu suglasnost Gradonačelniku Grada Rijeke i Gradskom vijeću Grada Rijeke.</w:t>
      </w:r>
    </w:p>
    <w:p w:rsidR="00F23C88" w:rsidRDefault="00F23C88" w:rsidP="00F23C88">
      <w:pPr>
        <w:jc w:val="both"/>
      </w:pPr>
      <w:r>
        <w:t xml:space="preserve">       </w:t>
      </w:r>
    </w:p>
    <w:p w:rsidR="00F23C88" w:rsidRPr="008B7C25" w:rsidRDefault="00F23C88" w:rsidP="00F23C88">
      <w:pPr>
        <w:jc w:val="both"/>
      </w:pPr>
      <w:r w:rsidRPr="00A130D9">
        <w:t xml:space="preserve">Prijedlog Detaljnog plana raspodjele izrađen je od strane Stručno-savjetodavnih komisija Riječkog </w:t>
      </w:r>
      <w:r w:rsidR="00F453FE" w:rsidRPr="00A130D9">
        <w:t>s</w:t>
      </w:r>
      <w:r w:rsidRPr="00A130D9">
        <w:t>portskog saveza koje su razmotrile</w:t>
      </w:r>
      <w:r w:rsidR="007C5CB5">
        <w:t xml:space="preserve"> </w:t>
      </w:r>
      <w:r w:rsidR="00C923EE">
        <w:t>100</w:t>
      </w:r>
      <w:r w:rsidR="00A130D9" w:rsidRPr="00A130D9">
        <w:rPr>
          <w:shd w:val="clear" w:color="auto" w:fill="FFFFFF"/>
        </w:rPr>
        <w:t xml:space="preserve"> </w:t>
      </w:r>
      <w:r w:rsidRPr="00A130D9">
        <w:rPr>
          <w:shd w:val="clear" w:color="auto" w:fill="FFFFFF"/>
        </w:rPr>
        <w:t>p</w:t>
      </w:r>
      <w:r w:rsidRPr="00A130D9">
        <w:t>rijavljen</w:t>
      </w:r>
      <w:r w:rsidR="00CD12FB">
        <w:t>ih</w:t>
      </w:r>
      <w:r w:rsidRPr="00A130D9">
        <w:t xml:space="preserve"> programa te predložile </w:t>
      </w:r>
      <w:r w:rsidR="00CD12FB">
        <w:t xml:space="preserve">za </w:t>
      </w:r>
      <w:r w:rsidRPr="00A130D9">
        <w:t>redovno sufinanciranje tijekom 20</w:t>
      </w:r>
      <w:r w:rsidR="006A79E4">
        <w:t>20</w:t>
      </w:r>
      <w:r w:rsidRPr="00A130D9">
        <w:t xml:space="preserve">. godine </w:t>
      </w:r>
      <w:r w:rsidR="007C5CB5">
        <w:t>9</w:t>
      </w:r>
      <w:r w:rsidR="00C923EE">
        <w:t>1</w:t>
      </w:r>
      <w:r w:rsidR="008B7C25">
        <w:t xml:space="preserve"> program</w:t>
      </w:r>
      <w:r w:rsidRPr="00A130D9">
        <w:t>, uz podjelu po kategorijama sporta.</w:t>
      </w:r>
    </w:p>
    <w:p w:rsidR="00F23C88" w:rsidRPr="00A130D9" w:rsidRDefault="00F23C88" w:rsidP="00F23C88">
      <w:pPr>
        <w:jc w:val="both"/>
      </w:pPr>
      <w:r w:rsidRPr="00A130D9">
        <w:t xml:space="preserve"> </w:t>
      </w:r>
    </w:p>
    <w:p w:rsidR="00F23C88" w:rsidRPr="00A130D9" w:rsidRDefault="00F23C88" w:rsidP="00F23C88">
      <w:pPr>
        <w:jc w:val="both"/>
      </w:pPr>
      <w:r w:rsidRPr="00A130D9">
        <w:t xml:space="preserve">Detaljni plan raspodjele izrađen je na temelju akata Riječkog </w:t>
      </w:r>
      <w:r w:rsidR="00F453FE" w:rsidRPr="00A130D9">
        <w:t>s</w:t>
      </w:r>
      <w:r w:rsidRPr="00A130D9">
        <w:t xml:space="preserve">portskog saveza </w:t>
      </w:r>
      <w:r w:rsidR="00CD12FB">
        <w:t>-</w:t>
      </w:r>
      <w:r w:rsidRPr="00A130D9">
        <w:t xml:space="preserve"> Pravilnika o razvrstavanju sportskih grana, Pravilnika o razvrstavanju sportskih klubova, na dalje na temelju odluka Stručno-savjetodavnih komisija kao i temelj</w:t>
      </w:r>
      <w:r w:rsidR="00257A18" w:rsidRPr="00A130D9">
        <w:t>e</w:t>
      </w:r>
      <w:r w:rsidRPr="00A130D9">
        <w:t>m Normativa za određivanje stručnog rada i natjecanja. Pri rasporedu sredstava vodilo se računa i o broju članstva, sudjelovanju na natjecanjima te kvaliteti rada udruge.</w:t>
      </w:r>
    </w:p>
    <w:p w:rsidR="00F23C88" w:rsidRPr="00A130D9" w:rsidRDefault="00F23C88" w:rsidP="00F23C88">
      <w:pPr>
        <w:jc w:val="both"/>
      </w:pPr>
    </w:p>
    <w:p w:rsidR="00F23C88" w:rsidRDefault="00F23C88" w:rsidP="00F23C88">
      <w:pPr>
        <w:jc w:val="both"/>
      </w:pPr>
      <w:r w:rsidRPr="00A130D9">
        <w:t xml:space="preserve">Detaljni plan raspodjele pored raspodjele financijskih sredstava po </w:t>
      </w:r>
      <w:r w:rsidR="00BD7EE9" w:rsidRPr="00A130D9">
        <w:t>a</w:t>
      </w:r>
      <w:r w:rsidR="00206268" w:rsidRPr="00A130D9">
        <w:t xml:space="preserve">ktivnostima koje se sufinanciraju putem Riječkog </w:t>
      </w:r>
      <w:r w:rsidR="00F453FE" w:rsidRPr="00A130D9">
        <w:t>s</w:t>
      </w:r>
      <w:r w:rsidR="00206268" w:rsidRPr="00A130D9">
        <w:t>portskog saveza</w:t>
      </w:r>
      <w:r w:rsidR="00BD7EE9" w:rsidRPr="00A130D9">
        <w:t xml:space="preserve"> i Odjela gradske uprave za sport i tehničku kulturu</w:t>
      </w:r>
      <w:r w:rsidRPr="00A130D9">
        <w:t>, sadrži i naznaku procijenjenih troškova korištenja sportskih objekata tijekom 20</w:t>
      </w:r>
      <w:r w:rsidR="006A79E4">
        <w:t>20</w:t>
      </w:r>
      <w:r w:rsidRPr="00A130D9">
        <w:t>. godine za udruge obuhvaćene istim (temeljem korištenja objekata u 20</w:t>
      </w:r>
      <w:r w:rsidR="00206268" w:rsidRPr="00A130D9">
        <w:t>1</w:t>
      </w:r>
      <w:r w:rsidR="006A79E4">
        <w:t>9</w:t>
      </w:r>
      <w:r w:rsidRPr="00A130D9">
        <w:t xml:space="preserve">. godini), koju evidenciju vodi Riječki </w:t>
      </w:r>
      <w:r w:rsidR="00F453FE" w:rsidRPr="00A130D9">
        <w:t>s</w:t>
      </w:r>
      <w:r w:rsidRPr="00A130D9">
        <w:t>portski savez, sve u cilju objedinjenog prikazivanja kako dotacija koje udruge ostvaruju iz Proračuna Grada Rijeke, tako i procjene korištenja objekata, što ne predstavlja dotaciju u novcu, no isto predstavlja također vrstu pomoći udrugama, budući sportske udruge koje koriste sportske objekte u vlasništvu Grada Rijeke</w:t>
      </w:r>
      <w:r w:rsidR="005A3E2B">
        <w:t>,</w:t>
      </w:r>
      <w:r w:rsidR="007E0359" w:rsidRPr="00A130D9">
        <w:t xml:space="preserve"> R</w:t>
      </w:r>
      <w:r w:rsidR="00AC09D4" w:rsidRPr="00A130D9">
        <w:t>i</w:t>
      </w:r>
      <w:r w:rsidR="007E0359" w:rsidRPr="00A130D9">
        <w:t>jeka</w:t>
      </w:r>
      <w:r w:rsidR="00AC09D4" w:rsidRPr="00A130D9">
        <w:t xml:space="preserve"> </w:t>
      </w:r>
      <w:r w:rsidR="007E0359" w:rsidRPr="00A130D9">
        <w:t>sport d.o.o.</w:t>
      </w:r>
      <w:r w:rsidR="005A3E2B">
        <w:t xml:space="preserve"> i Stadion Kantrida d.o.o.</w:t>
      </w:r>
      <w:r w:rsidRPr="00A130D9">
        <w:t xml:space="preserve"> </w:t>
      </w:r>
      <w:r w:rsidR="005A3E2B">
        <w:t xml:space="preserve">za provedbu Programa javnih potreba u sportu </w:t>
      </w:r>
      <w:r w:rsidRPr="00A130D9">
        <w:t>iste koriste bez plaćanja naknade</w:t>
      </w:r>
      <w:r w:rsidR="005A3E2B">
        <w:t xml:space="preserve"> za korištenje</w:t>
      </w:r>
      <w:r w:rsidRPr="00A130D9">
        <w:t xml:space="preserve">. Na navedeni način postiže se potpuna transparentnost </w:t>
      </w:r>
      <w:r w:rsidR="005A3E2B">
        <w:t xml:space="preserve">u </w:t>
      </w:r>
      <w:r w:rsidRPr="00A130D9">
        <w:t xml:space="preserve">odnosu lokalne zajednice, tj. Grada Rijeke i Riječkog </w:t>
      </w:r>
      <w:r w:rsidR="00F453FE" w:rsidRPr="00A130D9">
        <w:t>s</w:t>
      </w:r>
      <w:r w:rsidRPr="00A130D9">
        <w:t>portskog saveza prema riječkim sportskim udrugama.</w:t>
      </w:r>
      <w:r>
        <w:t xml:space="preserve">  </w:t>
      </w:r>
    </w:p>
    <w:p w:rsidR="00F23C88" w:rsidRDefault="00F23C88" w:rsidP="00F23C88">
      <w:pPr>
        <w:jc w:val="both"/>
      </w:pPr>
    </w:p>
    <w:p w:rsidR="00F23C88" w:rsidRPr="00202784" w:rsidRDefault="00F23C88" w:rsidP="00F23C88">
      <w:pPr>
        <w:jc w:val="both"/>
      </w:pPr>
      <w:r w:rsidRPr="00202784">
        <w:t xml:space="preserve">Skupština Riječkog </w:t>
      </w:r>
      <w:r w:rsidR="00F453FE" w:rsidRPr="00202784">
        <w:t>s</w:t>
      </w:r>
      <w:r w:rsidRPr="00202784">
        <w:t xml:space="preserve">portskog saveza održana je </w:t>
      </w:r>
      <w:r w:rsidR="006A79E4">
        <w:t>30</w:t>
      </w:r>
      <w:r w:rsidRPr="00202784">
        <w:t xml:space="preserve">. </w:t>
      </w:r>
      <w:r w:rsidR="006A79E4">
        <w:t>siječnja</w:t>
      </w:r>
      <w:r w:rsidRPr="00202784">
        <w:t xml:space="preserve"> 20</w:t>
      </w:r>
      <w:r w:rsidR="006A79E4">
        <w:t>20</w:t>
      </w:r>
      <w:r w:rsidRPr="00202784">
        <w:t>. godine i na istoj je donesen Detaljni plan raspodjele, u tekstu kako slijedi:</w:t>
      </w:r>
    </w:p>
    <w:p w:rsidR="00F23C88" w:rsidRDefault="00F23C88" w:rsidP="00F23C88">
      <w:pPr>
        <w:jc w:val="both"/>
        <w:rPr>
          <w:b/>
        </w:rPr>
      </w:pPr>
    </w:p>
    <w:p w:rsidR="00F23C88" w:rsidRDefault="00F23C88" w:rsidP="00F23C88">
      <w:pPr>
        <w:jc w:val="both"/>
        <w:rPr>
          <w:b/>
        </w:rPr>
      </w:pPr>
    </w:p>
    <w:p w:rsidR="00F23C88" w:rsidRDefault="00F23C88" w:rsidP="00F23C88">
      <w:pPr>
        <w:jc w:val="both"/>
        <w:rPr>
          <w:b/>
        </w:rPr>
      </w:pPr>
    </w:p>
    <w:p w:rsidR="00F23C88" w:rsidRDefault="00F23C88" w:rsidP="00F23C88">
      <w:pPr>
        <w:jc w:val="both"/>
        <w:rPr>
          <w:b/>
        </w:rPr>
      </w:pPr>
    </w:p>
    <w:p w:rsidR="00F23C88" w:rsidRDefault="00F23C88" w:rsidP="00F23C88">
      <w:pPr>
        <w:jc w:val="both"/>
        <w:rPr>
          <w:b/>
        </w:rPr>
      </w:pPr>
    </w:p>
    <w:p w:rsidR="00F23C88" w:rsidRDefault="00F23C88" w:rsidP="00F23C88">
      <w:pPr>
        <w:jc w:val="both"/>
        <w:rPr>
          <w:b/>
        </w:rPr>
      </w:pPr>
    </w:p>
    <w:p w:rsidR="00F23C88" w:rsidRDefault="00F23C88" w:rsidP="00F23C88">
      <w:pPr>
        <w:jc w:val="both"/>
        <w:rPr>
          <w:b/>
        </w:rPr>
      </w:pPr>
    </w:p>
    <w:p w:rsidR="00F23C88" w:rsidRDefault="00F23C88" w:rsidP="00F23C88">
      <w:pPr>
        <w:jc w:val="both"/>
        <w:rPr>
          <w:b/>
        </w:rPr>
      </w:pPr>
    </w:p>
    <w:p w:rsidR="00F23C88" w:rsidRDefault="00F23C88" w:rsidP="00F23C88">
      <w:pPr>
        <w:jc w:val="both"/>
        <w:rPr>
          <w:b/>
        </w:rPr>
      </w:pPr>
    </w:p>
    <w:p w:rsidR="00F23C88" w:rsidRDefault="00F23C88" w:rsidP="00F23C88">
      <w:pPr>
        <w:jc w:val="both"/>
        <w:rPr>
          <w:b/>
        </w:rPr>
      </w:pPr>
    </w:p>
    <w:p w:rsidR="00BD3269" w:rsidRDefault="00BD3269" w:rsidP="00F23C88">
      <w:pPr>
        <w:jc w:val="both"/>
        <w:rPr>
          <w:b/>
        </w:rPr>
      </w:pPr>
    </w:p>
    <w:p w:rsidR="00BD3269" w:rsidRDefault="00BD3269" w:rsidP="00F23C88">
      <w:pPr>
        <w:jc w:val="both"/>
        <w:rPr>
          <w:b/>
        </w:rPr>
      </w:pPr>
    </w:p>
    <w:p w:rsidR="00BD3269" w:rsidRDefault="00BD3269" w:rsidP="00F23C88">
      <w:pPr>
        <w:jc w:val="both"/>
        <w:rPr>
          <w:b/>
        </w:rPr>
      </w:pPr>
    </w:p>
    <w:p w:rsidR="00BD3269" w:rsidRDefault="00BD3269" w:rsidP="00F23C88">
      <w:pPr>
        <w:jc w:val="both"/>
        <w:rPr>
          <w:b/>
        </w:rPr>
      </w:pPr>
    </w:p>
    <w:p w:rsidR="00F23C88" w:rsidRDefault="00F23C88" w:rsidP="00F23C88">
      <w:pPr>
        <w:jc w:val="both"/>
        <w:rPr>
          <w:b/>
        </w:rPr>
      </w:pPr>
    </w:p>
    <w:p w:rsidR="00F23C88" w:rsidRDefault="00F23C88" w:rsidP="00F23C88">
      <w:pPr>
        <w:jc w:val="both"/>
        <w:rPr>
          <w:b/>
        </w:rPr>
      </w:pPr>
    </w:p>
    <w:p w:rsidR="00F23C88" w:rsidRDefault="00F23C88" w:rsidP="00F23C88">
      <w:pPr>
        <w:jc w:val="both"/>
        <w:rPr>
          <w:b/>
        </w:rPr>
      </w:pPr>
    </w:p>
    <w:p w:rsidR="00F23C88" w:rsidRDefault="00F23C88" w:rsidP="00F23C88">
      <w:pPr>
        <w:jc w:val="both"/>
      </w:pPr>
      <w:r>
        <w:t xml:space="preserve">Na temelju odredbe članka 27. Statuta Zajednice sportskih udruga grada Rijeke "Riječki </w:t>
      </w:r>
      <w:r w:rsidR="00D90434">
        <w:t>s</w:t>
      </w:r>
      <w:r>
        <w:t xml:space="preserve">portski savez", Skupština Zajednice sportskih udruga grada Rijeke "Riječki </w:t>
      </w:r>
      <w:r w:rsidR="00D90434">
        <w:t>s</w:t>
      </w:r>
      <w:r>
        <w:t>portski savez", na sjednici</w:t>
      </w:r>
      <w:r w:rsidR="00AE48D2">
        <w:t xml:space="preserve"> </w:t>
      </w:r>
      <w:r w:rsidR="006A79E4">
        <w:t>30</w:t>
      </w:r>
      <w:r>
        <w:t xml:space="preserve">. </w:t>
      </w:r>
      <w:r w:rsidR="006A79E4">
        <w:t>siječnja</w:t>
      </w:r>
      <w:r>
        <w:t xml:space="preserve"> 20</w:t>
      </w:r>
      <w:r w:rsidR="006A79E4">
        <w:t>20</w:t>
      </w:r>
      <w:r>
        <w:t>. godine, donijela je</w:t>
      </w:r>
    </w:p>
    <w:p w:rsidR="00F23C88" w:rsidRDefault="00F23C88" w:rsidP="00F23C88">
      <w:pPr>
        <w:jc w:val="both"/>
      </w:pPr>
    </w:p>
    <w:p w:rsidR="00F23C88" w:rsidRDefault="00F23C88" w:rsidP="00F23C88">
      <w:pPr>
        <w:jc w:val="center"/>
        <w:rPr>
          <w:b/>
        </w:rPr>
      </w:pPr>
      <w:r>
        <w:rPr>
          <w:b/>
        </w:rPr>
        <w:t>Detaljni plan raspodjele</w:t>
      </w:r>
    </w:p>
    <w:p w:rsidR="00D65ABD" w:rsidRDefault="00F23C88" w:rsidP="00F23C88">
      <w:pPr>
        <w:jc w:val="center"/>
        <w:rPr>
          <w:b/>
        </w:rPr>
      </w:pPr>
      <w:r>
        <w:rPr>
          <w:b/>
        </w:rPr>
        <w:t xml:space="preserve">financijskih sredstava </w:t>
      </w:r>
      <w:r w:rsidR="00D65ABD">
        <w:rPr>
          <w:b/>
        </w:rPr>
        <w:t>u</w:t>
      </w:r>
      <w:r>
        <w:rPr>
          <w:b/>
        </w:rPr>
        <w:t>nutar Programa javnih potreba u sportu</w:t>
      </w:r>
    </w:p>
    <w:p w:rsidR="00D65ABD" w:rsidRPr="00D65ABD" w:rsidRDefault="00F23C88" w:rsidP="00F23C88">
      <w:pPr>
        <w:jc w:val="center"/>
        <w:rPr>
          <w:b/>
          <w:caps/>
        </w:rPr>
      </w:pPr>
      <w:r>
        <w:rPr>
          <w:b/>
        </w:rPr>
        <w:t>Grada Rijeke za 20</w:t>
      </w:r>
      <w:r w:rsidR="006A79E4">
        <w:rPr>
          <w:b/>
        </w:rPr>
        <w:t>20</w:t>
      </w:r>
      <w:r>
        <w:rPr>
          <w:b/>
        </w:rPr>
        <w:t>. godinu</w:t>
      </w:r>
      <w:r w:rsidR="00D65ABD">
        <w:rPr>
          <w:b/>
        </w:rPr>
        <w:t xml:space="preserve"> </w:t>
      </w:r>
    </w:p>
    <w:p w:rsidR="00F23C88" w:rsidRDefault="00F23C88" w:rsidP="00F23C88">
      <w:pPr>
        <w:jc w:val="center"/>
        <w:rPr>
          <w:b/>
        </w:rPr>
      </w:pPr>
    </w:p>
    <w:p w:rsidR="00F23C88" w:rsidRDefault="00F23C88" w:rsidP="00F23C88">
      <w:pPr>
        <w:jc w:val="center"/>
        <w:rPr>
          <w:b/>
        </w:rPr>
      </w:pPr>
      <w:r>
        <w:rPr>
          <w:b/>
        </w:rPr>
        <w:t>I.</w:t>
      </w:r>
    </w:p>
    <w:p w:rsidR="00F23C88" w:rsidRDefault="00F23C88" w:rsidP="00F23C88">
      <w:pPr>
        <w:jc w:val="both"/>
      </w:pPr>
      <w:r>
        <w:tab/>
        <w:t>Donosi se Detaljni plan raspodjele financijskih sredstava unutar Programa javnih potreba u sportu Grada Rijeke za 20</w:t>
      </w:r>
      <w:r w:rsidR="006A79E4">
        <w:t>20</w:t>
      </w:r>
      <w:r>
        <w:t>. godinu</w:t>
      </w:r>
      <w:r w:rsidR="00D65ABD">
        <w:t xml:space="preserve"> </w:t>
      </w:r>
      <w:r>
        <w:t>(u daljnjem tekstu: Detaljni plan raspodjele), u tekstu kako slijedi:</w:t>
      </w:r>
    </w:p>
    <w:p w:rsidR="00F23C88" w:rsidRDefault="00F23C88" w:rsidP="00F23C88">
      <w:pPr>
        <w:jc w:val="both"/>
      </w:pPr>
    </w:p>
    <w:p w:rsidR="0039787E" w:rsidRDefault="00A548E8" w:rsidP="00A548E8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DETALJNI PLAN RASPODJELE </w:t>
      </w:r>
    </w:p>
    <w:p w:rsidR="00A548E8" w:rsidRDefault="00A548E8" w:rsidP="00A548E8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FINANCIJSKIH SREDSTAVA UNUTAR PROGRAMA JAVNIH POTREBA U SPORTU GRADA RIJEKE ZA 20</w:t>
      </w:r>
      <w:r w:rsidR="006A79E4">
        <w:rPr>
          <w:rFonts w:cs="Arial"/>
          <w:b/>
          <w:bCs/>
        </w:rPr>
        <w:t>20</w:t>
      </w:r>
      <w:r>
        <w:rPr>
          <w:rFonts w:cs="Arial"/>
          <w:b/>
          <w:bCs/>
        </w:rPr>
        <w:t xml:space="preserve">. GODINU </w:t>
      </w:r>
    </w:p>
    <w:p w:rsidR="00926093" w:rsidRDefault="00926093" w:rsidP="00926093">
      <w:pPr>
        <w:pStyle w:val="Default"/>
        <w:rPr>
          <w:color w:val="auto"/>
          <w:sz w:val="22"/>
          <w:szCs w:val="22"/>
        </w:rPr>
      </w:pPr>
    </w:p>
    <w:p w:rsidR="00C316E4" w:rsidRDefault="00C316E4" w:rsidP="00926093">
      <w:pPr>
        <w:pStyle w:val="Default"/>
        <w:rPr>
          <w:color w:val="auto"/>
          <w:sz w:val="22"/>
          <w:szCs w:val="22"/>
        </w:rPr>
      </w:pPr>
    </w:p>
    <w:p w:rsidR="00E9062D" w:rsidRPr="00E9062D" w:rsidRDefault="00E9062D" w:rsidP="00E9062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cs="Arial"/>
          <w:b/>
          <w:i/>
          <w:sz w:val="28"/>
          <w:szCs w:val="28"/>
        </w:rPr>
      </w:pPr>
      <w:r w:rsidRPr="00E9062D">
        <w:rPr>
          <w:rFonts w:cs="Arial"/>
          <w:b/>
          <w:i/>
          <w:sz w:val="28"/>
          <w:szCs w:val="28"/>
        </w:rPr>
        <w:t>Aktivnosti koje se sufinanciraju putem RSS-a</w:t>
      </w:r>
    </w:p>
    <w:p w:rsidR="00E9062D" w:rsidRDefault="00E9062D" w:rsidP="00E9062D">
      <w:pPr>
        <w:jc w:val="center"/>
        <w:rPr>
          <w:rFonts w:cs="Arial"/>
          <w:b/>
          <w:sz w:val="24"/>
          <w:szCs w:val="28"/>
        </w:rPr>
      </w:pPr>
    </w:p>
    <w:p w:rsidR="007C0952" w:rsidRPr="00A617E7" w:rsidRDefault="007C0952" w:rsidP="00E9062D">
      <w:pPr>
        <w:jc w:val="center"/>
        <w:rPr>
          <w:rFonts w:cs="Arial"/>
          <w:b/>
          <w:sz w:val="24"/>
          <w:szCs w:val="28"/>
        </w:rPr>
      </w:pPr>
    </w:p>
    <w:tbl>
      <w:tblPr>
        <w:tblW w:w="9923" w:type="dxa"/>
        <w:tblInd w:w="-289" w:type="dxa"/>
        <w:tblLook w:val="04A0" w:firstRow="1" w:lastRow="0" w:firstColumn="1" w:lastColumn="0" w:noHBand="0" w:noVBand="1"/>
      </w:tblPr>
      <w:tblGrid>
        <w:gridCol w:w="5529"/>
        <w:gridCol w:w="1596"/>
        <w:gridCol w:w="1542"/>
        <w:gridCol w:w="1256"/>
      </w:tblGrid>
      <w:tr w:rsidR="00E9062D" w:rsidRPr="002A507A" w:rsidTr="006815A0">
        <w:trPr>
          <w:trHeight w:hRule="exact" w:val="34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E9062D" w:rsidRPr="002A507A" w:rsidRDefault="00E9062D" w:rsidP="00E9062D">
            <w:pPr>
              <w:jc w:val="center"/>
              <w:rPr>
                <w:rFonts w:eastAsia="Times New Roman" w:cs="Arial"/>
                <w:b/>
                <w:b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b/>
                <w:bCs/>
                <w:color w:val="000000"/>
                <w:lang w:eastAsia="hr-HR"/>
              </w:rPr>
              <w:t>NAZIV AKTIVNOSTI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E9062D" w:rsidRPr="002A507A" w:rsidRDefault="00E9062D" w:rsidP="00E9062D">
            <w:pPr>
              <w:jc w:val="center"/>
              <w:rPr>
                <w:rFonts w:eastAsia="Times New Roman" w:cs="Arial"/>
                <w:b/>
                <w:b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b/>
                <w:bCs/>
                <w:color w:val="000000"/>
                <w:lang w:eastAsia="hr-HR"/>
              </w:rPr>
              <w:t>Plan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E9062D" w:rsidRPr="002A507A" w:rsidRDefault="00E9062D" w:rsidP="00E9062D">
            <w:pPr>
              <w:jc w:val="center"/>
              <w:rPr>
                <w:rFonts w:eastAsia="Times New Roman" w:cs="Arial"/>
                <w:b/>
                <w:b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b/>
                <w:bCs/>
                <w:color w:val="000000"/>
                <w:lang w:eastAsia="hr-HR"/>
              </w:rPr>
              <w:t>Plan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E9062D" w:rsidRPr="00364AFB" w:rsidRDefault="00E9062D" w:rsidP="00E9062D">
            <w:pPr>
              <w:jc w:val="center"/>
              <w:rPr>
                <w:rFonts w:eastAsia="Times New Roman" w:cs="Arial"/>
                <w:b/>
                <w:bCs/>
                <w:color w:val="000000"/>
                <w:lang w:eastAsia="hr-HR"/>
              </w:rPr>
            </w:pPr>
            <w:r w:rsidRPr="00364AFB">
              <w:rPr>
                <w:rFonts w:eastAsia="Times New Roman" w:cs="Arial"/>
                <w:b/>
                <w:bCs/>
                <w:color w:val="000000"/>
                <w:lang w:eastAsia="hr-HR"/>
              </w:rPr>
              <w:t>Indeks 2020/2019</w:t>
            </w:r>
          </w:p>
        </w:tc>
      </w:tr>
      <w:tr w:rsidR="00E9062D" w:rsidRPr="002A507A" w:rsidTr="006815A0">
        <w:trPr>
          <w:trHeight w:hRule="exact" w:val="340"/>
        </w:trPr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E9062D" w:rsidRPr="002A507A" w:rsidRDefault="00E9062D" w:rsidP="00E9062D">
            <w:pPr>
              <w:jc w:val="center"/>
              <w:rPr>
                <w:rFonts w:eastAsia="Times New Roman" w:cs="Arial"/>
                <w:b/>
                <w:b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b/>
                <w:bCs/>
                <w:color w:val="000000"/>
                <w:lang w:eastAsia="hr-HR"/>
              </w:rPr>
              <w:t>Naziv korisnika</w:t>
            </w: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E9062D" w:rsidRPr="002A507A" w:rsidRDefault="00E9062D" w:rsidP="00E9062D">
            <w:pPr>
              <w:jc w:val="center"/>
              <w:rPr>
                <w:rFonts w:eastAsia="Times New Roman" w:cs="Arial"/>
                <w:b/>
                <w:b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b/>
                <w:bCs/>
                <w:color w:val="000000"/>
                <w:lang w:eastAsia="hr-HR"/>
              </w:rPr>
              <w:t>za 2019.</w:t>
            </w:r>
          </w:p>
        </w:tc>
        <w:tc>
          <w:tcPr>
            <w:tcW w:w="1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E9062D" w:rsidRPr="002A507A" w:rsidRDefault="00E9062D" w:rsidP="00E9062D">
            <w:pPr>
              <w:jc w:val="center"/>
              <w:rPr>
                <w:rFonts w:eastAsia="Times New Roman" w:cs="Arial"/>
                <w:b/>
                <w:b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b/>
                <w:bCs/>
                <w:color w:val="000000"/>
                <w:lang w:eastAsia="hr-HR"/>
              </w:rPr>
              <w:t>za 2020.</w:t>
            </w: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E9062D" w:rsidRPr="00364AFB" w:rsidRDefault="00E9062D" w:rsidP="00E9062D">
            <w:pPr>
              <w:rPr>
                <w:rFonts w:eastAsia="Times New Roman" w:cs="Arial"/>
                <w:b/>
                <w:bCs/>
                <w:color w:val="000000"/>
                <w:lang w:eastAsia="hr-HR"/>
              </w:rPr>
            </w:pPr>
          </w:p>
        </w:tc>
      </w:tr>
      <w:tr w:rsidR="00E9062D" w:rsidRPr="002A507A" w:rsidTr="006815A0">
        <w:trPr>
          <w:trHeight w:hRule="exact" w:val="53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E9062D" w:rsidRPr="002A507A" w:rsidRDefault="00E9062D" w:rsidP="00E9062D">
            <w:pPr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  <w:t>A)    Aktivnosti koje se sufinanciraju putem RSS-a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E9062D" w:rsidRPr="002A507A" w:rsidRDefault="00E9062D" w:rsidP="00E9062D">
            <w:pPr>
              <w:jc w:val="right"/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  <w:t>13.905.000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E9062D" w:rsidRPr="002A507A" w:rsidRDefault="00E9062D" w:rsidP="00E9062D">
            <w:pPr>
              <w:jc w:val="right"/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  <w:t>12.810.000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E9062D" w:rsidRPr="00CD1F9F" w:rsidRDefault="003B76B7" w:rsidP="00E9062D">
            <w:pPr>
              <w:jc w:val="right"/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</w:pPr>
            <w:r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  <w:t>92</w:t>
            </w:r>
          </w:p>
        </w:tc>
      </w:tr>
      <w:tr w:rsidR="00E9062D" w:rsidRPr="002A507A" w:rsidTr="006815A0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  <w:t>a) Aktivnost: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jc w:val="right"/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jc w:val="right"/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62D" w:rsidRPr="00CD1F9F" w:rsidRDefault="00E9062D" w:rsidP="00E9062D">
            <w:pPr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</w:pPr>
            <w:r w:rsidRPr="00CD1F9F"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  <w:t> </w:t>
            </w:r>
          </w:p>
        </w:tc>
      </w:tr>
      <w:tr w:rsidR="00E9062D" w:rsidRPr="002A507A" w:rsidTr="006815A0">
        <w:trPr>
          <w:trHeight w:val="315"/>
        </w:trPr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  <w:t>Treninzi i natjecanja sportaša</w:t>
            </w:r>
            <w:r w:rsidR="0010635F"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  <w:t>*</w:t>
            </w: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jc w:val="right"/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  <w:t>8.000.000</w:t>
            </w:r>
          </w:p>
        </w:tc>
        <w:tc>
          <w:tcPr>
            <w:tcW w:w="1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jc w:val="right"/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  <w:t>8.000.000</w:t>
            </w:r>
          </w:p>
        </w:tc>
        <w:tc>
          <w:tcPr>
            <w:tcW w:w="1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62D" w:rsidRPr="00CD1F9F" w:rsidRDefault="003B76B7" w:rsidP="00E9062D">
            <w:pPr>
              <w:jc w:val="right"/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</w:pPr>
            <w:r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  <w:t>100</w:t>
            </w:r>
          </w:p>
        </w:tc>
      </w:tr>
      <w:tr w:rsidR="00E9062D" w:rsidRPr="002A507A" w:rsidTr="006815A0">
        <w:trPr>
          <w:trHeight w:hRule="exact" w:val="340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  <w:t>b) Aktivnost: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  <w:t> </w:t>
            </w:r>
            <w:r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  <w:t xml:space="preserve">              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CD1F9F" w:rsidRDefault="00E9062D" w:rsidP="00E9062D">
            <w:pPr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</w:pPr>
            <w:r w:rsidRPr="00CD1F9F"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  <w:t> </w:t>
            </w:r>
          </w:p>
        </w:tc>
      </w:tr>
      <w:tr w:rsidR="00E9062D" w:rsidRPr="002A507A" w:rsidTr="006815A0">
        <w:trPr>
          <w:trHeight w:hRule="exact" w:val="340"/>
        </w:trPr>
        <w:tc>
          <w:tcPr>
            <w:tcW w:w="5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  <w:t>Dodatno poticanje djelatnosti nositelja kvalitete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jc w:val="right"/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  <w:t>1.600.000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jc w:val="right"/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  <w:t>1.300.000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CD1F9F" w:rsidRDefault="003B76B7" w:rsidP="00E9062D">
            <w:pPr>
              <w:jc w:val="right"/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</w:pPr>
            <w:r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  <w:t>81</w:t>
            </w:r>
          </w:p>
        </w:tc>
      </w:tr>
      <w:tr w:rsidR="00E9062D" w:rsidRPr="002A507A" w:rsidTr="006815A0">
        <w:trPr>
          <w:trHeight w:hRule="exact" w:val="284"/>
        </w:trPr>
        <w:tc>
          <w:tcPr>
            <w:tcW w:w="5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rPr>
                <w:rFonts w:eastAsia="Times New Roman" w:cs="Arial"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i/>
                <w:iCs/>
                <w:color w:val="000000"/>
                <w:lang w:eastAsia="hr-HR"/>
              </w:rPr>
              <w:t>Atletski klub ˝Kvarner˝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jc w:val="right"/>
              <w:rPr>
                <w:rFonts w:eastAsia="Times New Roman" w:cs="Arial"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i/>
                <w:iCs/>
                <w:color w:val="000000"/>
                <w:lang w:eastAsia="hr-HR"/>
              </w:rPr>
              <w:t>122.908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jc w:val="right"/>
              <w:rPr>
                <w:rFonts w:eastAsia="Times New Roman" w:cs="Arial"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i/>
                <w:iCs/>
                <w:color w:val="000000"/>
                <w:lang w:eastAsia="hr-HR"/>
              </w:rPr>
              <w:t>75.000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CD1F9F" w:rsidRDefault="003B76B7" w:rsidP="00E9062D">
            <w:pPr>
              <w:jc w:val="right"/>
              <w:rPr>
                <w:rFonts w:eastAsia="Times New Roman" w:cs="Arial"/>
                <w:i/>
                <w:color w:val="000000"/>
                <w:lang w:eastAsia="hr-HR"/>
              </w:rPr>
            </w:pPr>
            <w:r>
              <w:rPr>
                <w:rFonts w:eastAsia="Times New Roman" w:cs="Arial"/>
                <w:i/>
                <w:color w:val="000000"/>
                <w:lang w:eastAsia="hr-HR"/>
              </w:rPr>
              <w:t>61</w:t>
            </w:r>
          </w:p>
        </w:tc>
      </w:tr>
      <w:tr w:rsidR="00E9062D" w:rsidRPr="002A507A" w:rsidTr="006815A0">
        <w:trPr>
          <w:trHeight w:hRule="exact" w:val="284"/>
        </w:trPr>
        <w:tc>
          <w:tcPr>
            <w:tcW w:w="5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rPr>
                <w:rFonts w:eastAsia="Times New Roman" w:cs="Arial"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i/>
                <w:iCs/>
                <w:color w:val="000000"/>
                <w:lang w:eastAsia="hr-HR"/>
              </w:rPr>
              <w:t>Boćarski klub "</w:t>
            </w:r>
            <w:proofErr w:type="spellStart"/>
            <w:r w:rsidRPr="002A507A">
              <w:rPr>
                <w:rFonts w:eastAsia="Times New Roman" w:cs="Arial"/>
                <w:i/>
                <w:iCs/>
                <w:color w:val="000000"/>
                <w:lang w:eastAsia="hr-HR"/>
              </w:rPr>
              <w:t>Vargon</w:t>
            </w:r>
            <w:proofErr w:type="spellEnd"/>
            <w:r w:rsidRPr="002A507A">
              <w:rPr>
                <w:rFonts w:eastAsia="Times New Roman" w:cs="Arial"/>
                <w:i/>
                <w:iCs/>
                <w:color w:val="000000"/>
                <w:lang w:eastAsia="hr-HR"/>
              </w:rPr>
              <w:t>˝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jc w:val="right"/>
              <w:rPr>
                <w:rFonts w:eastAsia="Times New Roman" w:cs="Arial"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i/>
                <w:iCs/>
                <w:color w:val="000000"/>
                <w:lang w:eastAsia="hr-HR"/>
              </w:rPr>
              <w:t>61.455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jc w:val="right"/>
              <w:rPr>
                <w:rFonts w:eastAsia="Times New Roman" w:cs="Arial"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i/>
                <w:iCs/>
                <w:color w:val="000000"/>
                <w:lang w:eastAsia="hr-HR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CD1F9F" w:rsidRDefault="003B76B7" w:rsidP="00E9062D">
            <w:pPr>
              <w:jc w:val="right"/>
              <w:rPr>
                <w:rFonts w:eastAsia="Times New Roman" w:cs="Arial"/>
                <w:i/>
                <w:color w:val="000000"/>
                <w:lang w:eastAsia="hr-HR"/>
              </w:rPr>
            </w:pPr>
            <w:r>
              <w:rPr>
                <w:rFonts w:eastAsia="Times New Roman" w:cs="Arial"/>
                <w:i/>
                <w:color w:val="000000"/>
                <w:lang w:eastAsia="hr-HR"/>
              </w:rPr>
              <w:t>0</w:t>
            </w:r>
          </w:p>
        </w:tc>
      </w:tr>
      <w:tr w:rsidR="00E9062D" w:rsidRPr="002A507A" w:rsidTr="006815A0">
        <w:trPr>
          <w:trHeight w:hRule="exact" w:val="284"/>
        </w:trPr>
        <w:tc>
          <w:tcPr>
            <w:tcW w:w="5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rPr>
                <w:rFonts w:eastAsia="Times New Roman" w:cs="Arial"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i/>
                <w:iCs/>
                <w:color w:val="000000"/>
                <w:lang w:eastAsia="hr-HR"/>
              </w:rPr>
              <w:t>Hrvatski akademski odbojkaški klub ˝Rijeka</w:t>
            </w:r>
            <w:r>
              <w:rPr>
                <w:rFonts w:eastAsia="Times New Roman" w:cs="Arial"/>
                <w:i/>
                <w:iCs/>
                <w:color w:val="000000"/>
                <w:lang w:eastAsia="hr-HR"/>
              </w:rPr>
              <w:t xml:space="preserve"> - CO</w:t>
            </w:r>
            <w:r w:rsidRPr="002A507A">
              <w:rPr>
                <w:rFonts w:eastAsia="Times New Roman" w:cs="Arial"/>
                <w:i/>
                <w:iCs/>
                <w:color w:val="000000"/>
                <w:lang w:eastAsia="hr-HR"/>
              </w:rPr>
              <w:t>˝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jc w:val="right"/>
              <w:rPr>
                <w:rFonts w:eastAsia="Times New Roman" w:cs="Arial"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i/>
                <w:iCs/>
                <w:color w:val="000000"/>
                <w:lang w:eastAsia="hr-HR"/>
              </w:rPr>
              <w:t>246.255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jc w:val="right"/>
              <w:rPr>
                <w:rFonts w:eastAsia="Times New Roman" w:cs="Arial"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i/>
                <w:iCs/>
                <w:color w:val="000000"/>
                <w:lang w:eastAsia="hr-HR"/>
              </w:rPr>
              <w:t>200.000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CD1F9F" w:rsidRDefault="003B76B7" w:rsidP="00E9062D">
            <w:pPr>
              <w:jc w:val="right"/>
              <w:rPr>
                <w:rFonts w:eastAsia="Times New Roman" w:cs="Arial"/>
                <w:i/>
                <w:color w:val="000000"/>
                <w:lang w:eastAsia="hr-HR"/>
              </w:rPr>
            </w:pPr>
            <w:r>
              <w:rPr>
                <w:rFonts w:eastAsia="Times New Roman" w:cs="Arial"/>
                <w:i/>
                <w:color w:val="000000"/>
                <w:lang w:eastAsia="hr-HR"/>
              </w:rPr>
              <w:t>81</w:t>
            </w:r>
          </w:p>
        </w:tc>
      </w:tr>
      <w:tr w:rsidR="00E9062D" w:rsidRPr="002A507A" w:rsidTr="006815A0">
        <w:trPr>
          <w:trHeight w:hRule="exact" w:val="284"/>
        </w:trPr>
        <w:tc>
          <w:tcPr>
            <w:tcW w:w="5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rPr>
                <w:rFonts w:eastAsia="Times New Roman" w:cs="Arial"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i/>
                <w:iCs/>
                <w:color w:val="000000"/>
                <w:lang w:eastAsia="hr-HR"/>
              </w:rPr>
              <w:t>Kuglački klub ˝Mlaka˝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jc w:val="right"/>
              <w:rPr>
                <w:rFonts w:eastAsia="Times New Roman" w:cs="Arial"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i/>
                <w:iCs/>
                <w:color w:val="000000"/>
                <w:lang w:eastAsia="hr-HR"/>
              </w:rPr>
              <w:t>61.455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jc w:val="right"/>
              <w:rPr>
                <w:rFonts w:eastAsia="Times New Roman" w:cs="Arial"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i/>
                <w:iCs/>
                <w:color w:val="000000"/>
                <w:lang w:eastAsia="hr-HR"/>
              </w:rPr>
              <w:t>75.000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CD1F9F" w:rsidRDefault="003B76B7" w:rsidP="00E9062D">
            <w:pPr>
              <w:jc w:val="right"/>
              <w:rPr>
                <w:rFonts w:eastAsia="Times New Roman" w:cs="Arial"/>
                <w:i/>
                <w:color w:val="000000"/>
                <w:lang w:eastAsia="hr-HR"/>
              </w:rPr>
            </w:pPr>
            <w:r>
              <w:rPr>
                <w:rFonts w:eastAsia="Times New Roman" w:cs="Arial"/>
                <w:i/>
                <w:color w:val="000000"/>
                <w:lang w:eastAsia="hr-HR"/>
              </w:rPr>
              <w:t>122</w:t>
            </w:r>
          </w:p>
        </w:tc>
      </w:tr>
      <w:tr w:rsidR="00E9062D" w:rsidRPr="002A507A" w:rsidTr="006815A0">
        <w:trPr>
          <w:trHeight w:hRule="exact" w:val="284"/>
        </w:trPr>
        <w:tc>
          <w:tcPr>
            <w:tcW w:w="5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rPr>
                <w:rFonts w:eastAsia="Times New Roman" w:cs="Arial"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i/>
                <w:iCs/>
                <w:color w:val="000000"/>
                <w:lang w:eastAsia="hr-HR"/>
              </w:rPr>
              <w:t>Muški odbojkaški klub ˝Rijeka˝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jc w:val="right"/>
              <w:rPr>
                <w:rFonts w:eastAsia="Times New Roman" w:cs="Arial"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i/>
                <w:iCs/>
                <w:color w:val="000000"/>
                <w:lang w:eastAsia="hr-HR"/>
              </w:rPr>
              <w:t>246.255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jc w:val="right"/>
              <w:rPr>
                <w:rFonts w:eastAsia="Times New Roman" w:cs="Arial"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i/>
                <w:iCs/>
                <w:color w:val="000000"/>
                <w:lang w:eastAsia="hr-HR"/>
              </w:rPr>
              <w:t>200.000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CD1F9F" w:rsidRDefault="003B76B7" w:rsidP="00E9062D">
            <w:pPr>
              <w:jc w:val="right"/>
              <w:rPr>
                <w:rFonts w:eastAsia="Times New Roman" w:cs="Arial"/>
                <w:i/>
                <w:color w:val="000000"/>
                <w:lang w:eastAsia="hr-HR"/>
              </w:rPr>
            </w:pPr>
            <w:r>
              <w:rPr>
                <w:rFonts w:eastAsia="Times New Roman" w:cs="Arial"/>
                <w:i/>
                <w:color w:val="000000"/>
                <w:lang w:eastAsia="hr-HR"/>
              </w:rPr>
              <w:t>81</w:t>
            </w:r>
          </w:p>
        </w:tc>
      </w:tr>
      <w:tr w:rsidR="00E9062D" w:rsidRPr="002A507A" w:rsidTr="006815A0">
        <w:trPr>
          <w:trHeight w:hRule="exact" w:val="284"/>
        </w:trPr>
        <w:tc>
          <w:tcPr>
            <w:tcW w:w="5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rPr>
                <w:rFonts w:eastAsia="Times New Roman" w:cs="Arial"/>
                <w:i/>
                <w:iCs/>
                <w:color w:val="000000"/>
                <w:lang w:eastAsia="hr-HR"/>
              </w:rPr>
            </w:pPr>
            <w:r>
              <w:rPr>
                <w:rFonts w:eastAsia="Times New Roman" w:cs="Arial"/>
                <w:i/>
                <w:iCs/>
                <w:color w:val="000000"/>
                <w:lang w:eastAsia="hr-HR"/>
              </w:rPr>
              <w:t>Plivački klub ˝Primorje - CO</w:t>
            </w:r>
            <w:r w:rsidRPr="002A507A">
              <w:rPr>
                <w:rFonts w:eastAsia="Times New Roman" w:cs="Arial"/>
                <w:i/>
                <w:iCs/>
                <w:color w:val="000000"/>
                <w:lang w:eastAsia="hr-HR"/>
              </w:rPr>
              <w:t>“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jc w:val="right"/>
              <w:rPr>
                <w:rFonts w:eastAsia="Times New Roman" w:cs="Arial"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i/>
                <w:iCs/>
                <w:color w:val="000000"/>
                <w:lang w:eastAsia="hr-HR"/>
              </w:rPr>
              <w:t>122.908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jc w:val="right"/>
              <w:rPr>
                <w:rFonts w:eastAsia="Times New Roman" w:cs="Arial"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i/>
                <w:iCs/>
                <w:color w:val="000000"/>
                <w:lang w:eastAsia="hr-HR"/>
              </w:rPr>
              <w:t>75.000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CD1F9F" w:rsidRDefault="003B76B7" w:rsidP="00E9062D">
            <w:pPr>
              <w:jc w:val="right"/>
              <w:rPr>
                <w:rFonts w:eastAsia="Times New Roman" w:cs="Arial"/>
                <w:i/>
                <w:color w:val="000000"/>
                <w:lang w:eastAsia="hr-HR"/>
              </w:rPr>
            </w:pPr>
            <w:r>
              <w:rPr>
                <w:rFonts w:eastAsia="Times New Roman" w:cs="Arial"/>
                <w:i/>
                <w:color w:val="000000"/>
                <w:lang w:eastAsia="hr-HR"/>
              </w:rPr>
              <w:t>61</w:t>
            </w:r>
          </w:p>
        </w:tc>
      </w:tr>
      <w:tr w:rsidR="00E9062D" w:rsidRPr="002A507A" w:rsidTr="006815A0">
        <w:trPr>
          <w:trHeight w:hRule="exact" w:val="284"/>
        </w:trPr>
        <w:tc>
          <w:tcPr>
            <w:tcW w:w="5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rPr>
                <w:rFonts w:eastAsia="Times New Roman" w:cs="Arial"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i/>
                <w:iCs/>
                <w:color w:val="000000"/>
                <w:lang w:eastAsia="hr-HR"/>
              </w:rPr>
              <w:t>Rukometni klub ˝Zamet˝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jc w:val="right"/>
              <w:rPr>
                <w:rFonts w:eastAsia="Times New Roman" w:cs="Arial"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i/>
                <w:iCs/>
                <w:color w:val="000000"/>
                <w:lang w:eastAsia="hr-HR"/>
              </w:rPr>
              <w:t>246.255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jc w:val="right"/>
              <w:rPr>
                <w:rFonts w:eastAsia="Times New Roman" w:cs="Arial"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i/>
                <w:iCs/>
                <w:color w:val="000000"/>
                <w:lang w:eastAsia="hr-HR"/>
              </w:rPr>
              <w:t>200.000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CD1F9F" w:rsidRDefault="003B76B7" w:rsidP="00E9062D">
            <w:pPr>
              <w:jc w:val="right"/>
              <w:rPr>
                <w:rFonts w:eastAsia="Times New Roman" w:cs="Arial"/>
                <w:i/>
                <w:color w:val="000000"/>
                <w:lang w:eastAsia="hr-HR"/>
              </w:rPr>
            </w:pPr>
            <w:r>
              <w:rPr>
                <w:rFonts w:eastAsia="Times New Roman" w:cs="Arial"/>
                <w:i/>
                <w:color w:val="000000"/>
                <w:lang w:eastAsia="hr-HR"/>
              </w:rPr>
              <w:t>81</w:t>
            </w:r>
          </w:p>
        </w:tc>
      </w:tr>
      <w:tr w:rsidR="00E9062D" w:rsidRPr="002A507A" w:rsidTr="006815A0">
        <w:trPr>
          <w:trHeight w:hRule="exact" w:val="284"/>
        </w:trPr>
        <w:tc>
          <w:tcPr>
            <w:tcW w:w="5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rPr>
                <w:rFonts w:eastAsia="Times New Roman" w:cs="Arial"/>
                <w:i/>
                <w:iCs/>
                <w:color w:val="000000"/>
                <w:lang w:eastAsia="hr-HR"/>
              </w:rPr>
            </w:pPr>
            <w:r>
              <w:rPr>
                <w:rFonts w:eastAsia="Times New Roman" w:cs="Arial"/>
                <w:i/>
                <w:iCs/>
                <w:color w:val="000000"/>
                <w:lang w:eastAsia="hr-HR"/>
              </w:rPr>
              <w:t>Vaterpolski klub ˝Primorje-Erste Bank</w:t>
            </w:r>
            <w:r w:rsidRPr="002A507A">
              <w:rPr>
                <w:rFonts w:eastAsia="Times New Roman" w:cs="Arial"/>
                <w:i/>
                <w:iCs/>
                <w:color w:val="000000"/>
                <w:lang w:eastAsia="hr-HR"/>
              </w:rPr>
              <w:t>˝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jc w:val="right"/>
              <w:rPr>
                <w:rFonts w:eastAsia="Times New Roman" w:cs="Arial"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i/>
                <w:iCs/>
                <w:color w:val="000000"/>
                <w:lang w:eastAsia="hr-HR"/>
              </w:rPr>
              <w:t>246.254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jc w:val="right"/>
              <w:rPr>
                <w:rFonts w:eastAsia="Times New Roman" w:cs="Arial"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i/>
                <w:iCs/>
                <w:color w:val="000000"/>
                <w:lang w:eastAsia="hr-HR"/>
              </w:rPr>
              <w:t>200.000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CD1F9F" w:rsidRDefault="003B76B7" w:rsidP="00E9062D">
            <w:pPr>
              <w:jc w:val="right"/>
              <w:rPr>
                <w:rFonts w:eastAsia="Times New Roman" w:cs="Arial"/>
                <w:i/>
                <w:color w:val="000000"/>
                <w:lang w:eastAsia="hr-HR"/>
              </w:rPr>
            </w:pPr>
            <w:r>
              <w:rPr>
                <w:rFonts w:eastAsia="Times New Roman" w:cs="Arial"/>
                <w:i/>
                <w:color w:val="000000"/>
                <w:lang w:eastAsia="hr-HR"/>
              </w:rPr>
              <w:t>81</w:t>
            </w:r>
          </w:p>
        </w:tc>
      </w:tr>
      <w:tr w:rsidR="00E9062D" w:rsidRPr="002A507A" w:rsidTr="006815A0">
        <w:trPr>
          <w:trHeight w:hRule="exact" w:val="284"/>
        </w:trPr>
        <w:tc>
          <w:tcPr>
            <w:tcW w:w="5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rPr>
                <w:rFonts w:eastAsia="Times New Roman" w:cs="Arial"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i/>
                <w:iCs/>
                <w:color w:val="000000"/>
                <w:lang w:eastAsia="hr-HR"/>
              </w:rPr>
              <w:t xml:space="preserve">Košarkaški klub </w:t>
            </w:r>
            <w:r>
              <w:rPr>
                <w:rFonts w:eastAsia="Times New Roman" w:cs="Arial"/>
                <w:i/>
                <w:iCs/>
                <w:color w:val="000000"/>
                <w:lang w:eastAsia="hr-HR"/>
              </w:rPr>
              <w:t>„</w:t>
            </w:r>
            <w:r w:rsidRPr="002A507A">
              <w:rPr>
                <w:rFonts w:eastAsia="Times New Roman" w:cs="Arial"/>
                <w:i/>
                <w:iCs/>
                <w:color w:val="000000"/>
                <w:lang w:eastAsia="hr-HR"/>
              </w:rPr>
              <w:t>FSV</w:t>
            </w:r>
            <w:r>
              <w:rPr>
                <w:rFonts w:eastAsia="Times New Roman" w:cs="Arial"/>
                <w:i/>
                <w:iCs/>
                <w:color w:val="000000"/>
                <w:lang w:eastAsia="hr-HR"/>
              </w:rPr>
              <w:t>“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jc w:val="right"/>
              <w:rPr>
                <w:rFonts w:eastAsia="Times New Roman" w:cs="Arial"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i/>
                <w:iCs/>
                <w:color w:val="000000"/>
                <w:lang w:eastAsia="hr-HR"/>
              </w:rPr>
              <w:t>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jc w:val="right"/>
              <w:rPr>
                <w:rFonts w:eastAsia="Times New Roman" w:cs="Arial"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i/>
                <w:iCs/>
                <w:color w:val="000000"/>
                <w:lang w:eastAsia="hr-HR"/>
              </w:rPr>
              <w:t>75.000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CD1F9F" w:rsidRDefault="00E9062D" w:rsidP="00E9062D">
            <w:pPr>
              <w:rPr>
                <w:rFonts w:eastAsia="Times New Roman" w:cs="Arial"/>
                <w:i/>
                <w:color w:val="000000"/>
                <w:lang w:eastAsia="hr-HR"/>
              </w:rPr>
            </w:pPr>
            <w:r w:rsidRPr="00CD1F9F">
              <w:rPr>
                <w:rFonts w:eastAsia="Times New Roman" w:cs="Arial"/>
                <w:i/>
                <w:color w:val="000000"/>
                <w:lang w:eastAsia="hr-HR"/>
              </w:rPr>
              <w:t> </w:t>
            </w:r>
          </w:p>
        </w:tc>
      </w:tr>
      <w:tr w:rsidR="00E9062D" w:rsidRPr="002A507A" w:rsidTr="006815A0">
        <w:trPr>
          <w:trHeight w:hRule="exact" w:val="284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rPr>
                <w:rFonts w:eastAsia="Times New Roman" w:cs="Arial"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i/>
                <w:iCs/>
                <w:color w:val="000000"/>
                <w:lang w:eastAsia="hr-HR"/>
              </w:rPr>
              <w:t>Ženski rukometni klub ˝Zamet˝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jc w:val="right"/>
              <w:rPr>
                <w:rFonts w:eastAsia="Times New Roman" w:cs="Arial"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i/>
                <w:iCs/>
                <w:color w:val="000000"/>
                <w:lang w:eastAsia="hr-HR"/>
              </w:rPr>
              <w:t>246.255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jc w:val="right"/>
              <w:rPr>
                <w:rFonts w:eastAsia="Times New Roman" w:cs="Arial"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i/>
                <w:iCs/>
                <w:color w:val="000000"/>
                <w:lang w:eastAsia="hr-HR"/>
              </w:rPr>
              <w:t>200.000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CD1F9F" w:rsidRDefault="003B76B7" w:rsidP="00E9062D">
            <w:pPr>
              <w:jc w:val="right"/>
              <w:rPr>
                <w:rFonts w:eastAsia="Times New Roman" w:cs="Arial"/>
                <w:i/>
                <w:color w:val="000000"/>
                <w:lang w:eastAsia="hr-HR"/>
              </w:rPr>
            </w:pPr>
            <w:r>
              <w:rPr>
                <w:rFonts w:eastAsia="Times New Roman" w:cs="Arial"/>
                <w:i/>
                <w:color w:val="000000"/>
                <w:lang w:eastAsia="hr-HR"/>
              </w:rPr>
              <w:t>81</w:t>
            </w:r>
          </w:p>
        </w:tc>
      </w:tr>
      <w:tr w:rsidR="00E9062D" w:rsidRPr="002A507A" w:rsidTr="006815A0">
        <w:trPr>
          <w:trHeight w:val="300"/>
        </w:trPr>
        <w:tc>
          <w:tcPr>
            <w:tcW w:w="55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  <w:t>c) Aktivnost:</w:t>
            </w:r>
          </w:p>
        </w:tc>
        <w:tc>
          <w:tcPr>
            <w:tcW w:w="15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jc w:val="right"/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jc w:val="right"/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CD1F9F" w:rsidRDefault="00E9062D" w:rsidP="00E9062D">
            <w:pPr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</w:pPr>
            <w:r w:rsidRPr="00CD1F9F"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  <w:t> </w:t>
            </w:r>
          </w:p>
        </w:tc>
      </w:tr>
      <w:tr w:rsidR="00E9062D" w:rsidRPr="002A507A" w:rsidTr="006815A0">
        <w:trPr>
          <w:trHeight w:val="300"/>
        </w:trPr>
        <w:tc>
          <w:tcPr>
            <w:tcW w:w="55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  <w:t xml:space="preserve">Nagrađivanje sportaša </w:t>
            </w:r>
          </w:p>
        </w:tc>
        <w:tc>
          <w:tcPr>
            <w:tcW w:w="15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jc w:val="right"/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  <w:t>850.000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jc w:val="right"/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  <w:t>800.000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CD1F9F" w:rsidRDefault="003B76B7" w:rsidP="00E9062D">
            <w:pPr>
              <w:jc w:val="right"/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</w:pPr>
            <w:r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  <w:t>94</w:t>
            </w:r>
          </w:p>
        </w:tc>
      </w:tr>
      <w:tr w:rsidR="00E9062D" w:rsidRPr="002A507A" w:rsidTr="006815A0">
        <w:trPr>
          <w:trHeight w:val="300"/>
        </w:trPr>
        <w:tc>
          <w:tcPr>
            <w:tcW w:w="55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rPr>
                <w:rFonts w:eastAsia="Times New Roman" w:cs="Arial"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i/>
                <w:iCs/>
                <w:color w:val="000000"/>
                <w:lang w:eastAsia="hr-HR"/>
              </w:rPr>
              <w:t>Sportske naknade</w:t>
            </w:r>
          </w:p>
        </w:tc>
        <w:tc>
          <w:tcPr>
            <w:tcW w:w="15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jc w:val="right"/>
              <w:rPr>
                <w:rFonts w:eastAsia="Times New Roman" w:cs="Arial"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i/>
                <w:iCs/>
                <w:color w:val="000000"/>
                <w:lang w:eastAsia="hr-HR"/>
              </w:rPr>
              <w:t>770.000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jc w:val="right"/>
              <w:rPr>
                <w:rFonts w:eastAsia="Times New Roman" w:cs="Arial"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i/>
                <w:iCs/>
                <w:color w:val="000000"/>
                <w:lang w:eastAsia="hr-HR"/>
              </w:rPr>
              <w:t>760.000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CD1F9F" w:rsidRDefault="003B76B7" w:rsidP="00E9062D">
            <w:pPr>
              <w:jc w:val="right"/>
              <w:rPr>
                <w:rFonts w:eastAsia="Times New Roman" w:cs="Arial"/>
                <w:i/>
                <w:color w:val="000000"/>
                <w:lang w:eastAsia="hr-HR"/>
              </w:rPr>
            </w:pPr>
            <w:r>
              <w:rPr>
                <w:rFonts w:eastAsia="Times New Roman" w:cs="Arial"/>
                <w:i/>
                <w:color w:val="000000"/>
                <w:lang w:eastAsia="hr-HR"/>
              </w:rPr>
              <w:t>99</w:t>
            </w:r>
          </w:p>
        </w:tc>
      </w:tr>
      <w:tr w:rsidR="00E9062D" w:rsidRPr="002A507A" w:rsidTr="006815A0">
        <w:trPr>
          <w:trHeight w:val="31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rPr>
                <w:rFonts w:eastAsia="Times New Roman" w:cs="Arial"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i/>
                <w:iCs/>
                <w:color w:val="000000"/>
                <w:lang w:eastAsia="hr-HR"/>
              </w:rPr>
              <w:t>Perspektivni sportaši</w:t>
            </w:r>
          </w:p>
        </w:tc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jc w:val="right"/>
              <w:rPr>
                <w:rFonts w:eastAsia="Times New Roman" w:cs="Arial"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i/>
                <w:iCs/>
                <w:color w:val="000000"/>
                <w:lang w:eastAsia="hr-HR"/>
              </w:rPr>
              <w:t>80.000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jc w:val="right"/>
              <w:rPr>
                <w:rFonts w:eastAsia="Times New Roman" w:cs="Arial"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i/>
                <w:iCs/>
                <w:color w:val="000000"/>
                <w:lang w:eastAsia="hr-HR"/>
              </w:rPr>
              <w:t>40.000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CD1F9F" w:rsidRDefault="003B76B7" w:rsidP="00E9062D">
            <w:pPr>
              <w:jc w:val="right"/>
              <w:rPr>
                <w:rFonts w:eastAsia="Times New Roman" w:cs="Arial"/>
                <w:i/>
                <w:color w:val="000000"/>
                <w:lang w:eastAsia="hr-HR"/>
              </w:rPr>
            </w:pPr>
            <w:r>
              <w:rPr>
                <w:rFonts w:eastAsia="Times New Roman" w:cs="Arial"/>
                <w:i/>
                <w:color w:val="000000"/>
                <w:lang w:eastAsia="hr-HR"/>
              </w:rPr>
              <w:t>50</w:t>
            </w:r>
          </w:p>
        </w:tc>
      </w:tr>
      <w:tr w:rsidR="00E9062D" w:rsidRPr="002A507A" w:rsidTr="006815A0">
        <w:trPr>
          <w:trHeight w:val="300"/>
        </w:trPr>
        <w:tc>
          <w:tcPr>
            <w:tcW w:w="5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  <w:t>d) Aktivnost: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jc w:val="right"/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jc w:val="right"/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CD1F9F" w:rsidRDefault="00E9062D" w:rsidP="00E9062D">
            <w:pPr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</w:pPr>
            <w:r w:rsidRPr="00CD1F9F"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  <w:t> </w:t>
            </w:r>
          </w:p>
        </w:tc>
      </w:tr>
      <w:tr w:rsidR="00E9062D" w:rsidRPr="002A507A" w:rsidTr="006815A0">
        <w:trPr>
          <w:trHeight w:val="570"/>
        </w:trPr>
        <w:tc>
          <w:tcPr>
            <w:tcW w:w="5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7B1DE9" w:rsidRDefault="00E9062D" w:rsidP="00E9062D">
            <w:pPr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</w:pPr>
            <w:r w:rsidRPr="007B1DE9">
              <w:rPr>
                <w:rFonts w:cs="Arial"/>
                <w:b/>
                <w:i/>
              </w:rPr>
              <w:t>Provođenje sportskih aktivnosti djece, mladeži i studenata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jc w:val="right"/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  <w:t>500.000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jc w:val="right"/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  <w:t>450.000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CD1F9F" w:rsidRDefault="003B76B7" w:rsidP="00E9062D">
            <w:pPr>
              <w:jc w:val="right"/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</w:pPr>
            <w:r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  <w:t>90</w:t>
            </w:r>
          </w:p>
        </w:tc>
      </w:tr>
      <w:tr w:rsidR="00E9062D" w:rsidRPr="002A507A" w:rsidTr="006815A0">
        <w:trPr>
          <w:trHeight w:hRule="exact" w:val="284"/>
        </w:trPr>
        <w:tc>
          <w:tcPr>
            <w:tcW w:w="5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rPr>
                <w:rFonts w:eastAsia="Times New Roman" w:cs="Arial"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i/>
                <w:iCs/>
                <w:color w:val="000000"/>
                <w:lang w:eastAsia="hr-HR"/>
              </w:rPr>
              <w:t xml:space="preserve">Sportske aktivnosti djece predškolske dobi 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jc w:val="right"/>
              <w:rPr>
                <w:rFonts w:eastAsia="Times New Roman" w:cs="Arial"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i/>
                <w:iCs/>
                <w:color w:val="000000"/>
                <w:lang w:eastAsia="hr-HR"/>
              </w:rPr>
              <w:t>25.000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jc w:val="right"/>
              <w:rPr>
                <w:rFonts w:eastAsia="Times New Roman" w:cs="Arial"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i/>
                <w:iCs/>
                <w:color w:val="000000"/>
                <w:lang w:eastAsia="hr-HR"/>
              </w:rPr>
              <w:t>25.000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CD1F9F" w:rsidRDefault="003B76B7" w:rsidP="00E9062D">
            <w:pPr>
              <w:jc w:val="right"/>
              <w:rPr>
                <w:rFonts w:eastAsia="Times New Roman" w:cs="Arial"/>
                <w:i/>
                <w:color w:val="000000"/>
                <w:lang w:eastAsia="hr-HR"/>
              </w:rPr>
            </w:pPr>
            <w:r>
              <w:rPr>
                <w:rFonts w:eastAsia="Times New Roman" w:cs="Arial"/>
                <w:i/>
                <w:color w:val="000000"/>
                <w:lang w:eastAsia="hr-HR"/>
              </w:rPr>
              <w:t>100</w:t>
            </w:r>
          </w:p>
        </w:tc>
      </w:tr>
      <w:tr w:rsidR="00E9062D" w:rsidRPr="002A507A" w:rsidTr="006815A0">
        <w:trPr>
          <w:trHeight w:hRule="exact" w:val="284"/>
        </w:trPr>
        <w:tc>
          <w:tcPr>
            <w:tcW w:w="5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rPr>
                <w:rFonts w:eastAsia="Times New Roman" w:cs="Arial"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i/>
                <w:iCs/>
                <w:color w:val="000000"/>
                <w:lang w:eastAsia="hr-HR"/>
              </w:rPr>
              <w:t>Organizacija i provedba školskih sportskih aktivnosti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jc w:val="right"/>
              <w:rPr>
                <w:rFonts w:eastAsia="Times New Roman" w:cs="Arial"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i/>
                <w:iCs/>
                <w:color w:val="000000"/>
                <w:lang w:eastAsia="hr-HR"/>
              </w:rPr>
              <w:t>160.000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jc w:val="right"/>
              <w:rPr>
                <w:rFonts w:eastAsia="Times New Roman" w:cs="Arial"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i/>
                <w:iCs/>
                <w:color w:val="000000"/>
                <w:lang w:eastAsia="hr-HR"/>
              </w:rPr>
              <w:t>150.000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CD1F9F" w:rsidRDefault="003B76B7" w:rsidP="00E9062D">
            <w:pPr>
              <w:jc w:val="right"/>
              <w:rPr>
                <w:rFonts w:eastAsia="Times New Roman" w:cs="Arial"/>
                <w:i/>
                <w:color w:val="000000"/>
                <w:lang w:eastAsia="hr-HR"/>
              </w:rPr>
            </w:pPr>
            <w:r>
              <w:rPr>
                <w:rFonts w:eastAsia="Times New Roman" w:cs="Arial"/>
                <w:i/>
                <w:color w:val="000000"/>
                <w:lang w:eastAsia="hr-HR"/>
              </w:rPr>
              <w:t>94</w:t>
            </w:r>
          </w:p>
        </w:tc>
      </w:tr>
      <w:tr w:rsidR="00E9062D" w:rsidRPr="002A507A" w:rsidTr="006815A0">
        <w:trPr>
          <w:trHeight w:hRule="exact" w:val="284"/>
        </w:trPr>
        <w:tc>
          <w:tcPr>
            <w:tcW w:w="5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rPr>
                <w:rFonts w:eastAsia="Times New Roman" w:cs="Arial"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i/>
                <w:iCs/>
                <w:color w:val="000000"/>
                <w:lang w:eastAsia="hr-HR"/>
              </w:rPr>
              <w:t>Organizacija i pr</w:t>
            </w:r>
            <w:r w:rsidR="006815A0">
              <w:rPr>
                <w:rFonts w:eastAsia="Times New Roman" w:cs="Arial"/>
                <w:i/>
                <w:iCs/>
                <w:color w:val="000000"/>
                <w:lang w:eastAsia="hr-HR"/>
              </w:rPr>
              <w:t xml:space="preserve">ovedba </w:t>
            </w:r>
            <w:proofErr w:type="spellStart"/>
            <w:r w:rsidR="006815A0">
              <w:rPr>
                <w:rFonts w:eastAsia="Times New Roman" w:cs="Arial"/>
                <w:i/>
                <w:iCs/>
                <w:color w:val="000000"/>
                <w:lang w:eastAsia="hr-HR"/>
              </w:rPr>
              <w:t>visokoučilišnih</w:t>
            </w:r>
            <w:proofErr w:type="spellEnd"/>
            <w:r w:rsidR="006815A0">
              <w:rPr>
                <w:rFonts w:eastAsia="Times New Roman" w:cs="Arial"/>
                <w:i/>
                <w:iCs/>
                <w:color w:val="000000"/>
                <w:lang w:eastAsia="hr-HR"/>
              </w:rPr>
              <w:t xml:space="preserve"> sportskih aktiv.</w:t>
            </w:r>
            <w:r w:rsidRPr="002A507A">
              <w:rPr>
                <w:rFonts w:eastAsia="Times New Roman" w:cs="Arial"/>
                <w:i/>
                <w:iCs/>
                <w:color w:val="000000"/>
                <w:lang w:eastAsia="hr-HR"/>
              </w:rPr>
              <w:t xml:space="preserve"> aktivnosti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jc w:val="right"/>
              <w:rPr>
                <w:rFonts w:eastAsia="Times New Roman" w:cs="Arial"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i/>
                <w:iCs/>
                <w:color w:val="000000"/>
                <w:lang w:eastAsia="hr-HR"/>
              </w:rPr>
              <w:t>35.000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jc w:val="right"/>
              <w:rPr>
                <w:rFonts w:eastAsia="Times New Roman" w:cs="Arial"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i/>
                <w:iCs/>
                <w:color w:val="000000"/>
                <w:lang w:eastAsia="hr-HR"/>
              </w:rPr>
              <w:t>10.000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CD1F9F" w:rsidRDefault="003B76B7" w:rsidP="00E9062D">
            <w:pPr>
              <w:jc w:val="right"/>
              <w:rPr>
                <w:rFonts w:eastAsia="Times New Roman" w:cs="Arial"/>
                <w:i/>
                <w:color w:val="000000"/>
                <w:lang w:eastAsia="hr-HR"/>
              </w:rPr>
            </w:pPr>
            <w:r>
              <w:rPr>
                <w:rFonts w:eastAsia="Times New Roman" w:cs="Arial"/>
                <w:i/>
                <w:color w:val="000000"/>
                <w:lang w:eastAsia="hr-HR"/>
              </w:rPr>
              <w:t>29</w:t>
            </w:r>
          </w:p>
        </w:tc>
      </w:tr>
      <w:tr w:rsidR="00E9062D" w:rsidRPr="002A507A" w:rsidTr="006815A0">
        <w:trPr>
          <w:trHeight w:hRule="exact" w:val="284"/>
        </w:trPr>
        <w:tc>
          <w:tcPr>
            <w:tcW w:w="5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rPr>
                <w:rFonts w:eastAsia="Times New Roman" w:cs="Arial"/>
                <w:i/>
                <w:iCs/>
                <w:color w:val="000000"/>
                <w:lang w:eastAsia="hr-HR"/>
              </w:rPr>
            </w:pPr>
            <w:r>
              <w:rPr>
                <w:rFonts w:eastAsia="Times New Roman" w:cs="Arial"/>
                <w:i/>
                <w:iCs/>
                <w:color w:val="000000"/>
                <w:lang w:eastAsia="hr-HR"/>
              </w:rPr>
              <w:t>Projekt „Rijeka p</w:t>
            </w:r>
            <w:r w:rsidRPr="002A507A">
              <w:rPr>
                <w:rFonts w:eastAsia="Times New Roman" w:cs="Arial"/>
                <w:i/>
                <w:iCs/>
                <w:color w:val="000000"/>
                <w:lang w:eastAsia="hr-HR"/>
              </w:rPr>
              <w:t>liva“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jc w:val="right"/>
              <w:rPr>
                <w:rFonts w:eastAsia="Times New Roman" w:cs="Arial"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i/>
                <w:iCs/>
                <w:color w:val="000000"/>
                <w:lang w:eastAsia="hr-HR"/>
              </w:rPr>
              <w:t>90.000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jc w:val="right"/>
              <w:rPr>
                <w:rFonts w:eastAsia="Times New Roman" w:cs="Arial"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i/>
                <w:iCs/>
                <w:color w:val="000000"/>
                <w:lang w:eastAsia="hr-HR"/>
              </w:rPr>
              <w:t>90.000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CD1F9F" w:rsidRDefault="003B76B7" w:rsidP="00E9062D">
            <w:pPr>
              <w:jc w:val="right"/>
              <w:rPr>
                <w:rFonts w:eastAsia="Times New Roman" w:cs="Arial"/>
                <w:i/>
                <w:color w:val="000000"/>
                <w:lang w:eastAsia="hr-HR"/>
              </w:rPr>
            </w:pPr>
            <w:r>
              <w:rPr>
                <w:rFonts w:eastAsia="Times New Roman" w:cs="Arial"/>
                <w:i/>
                <w:color w:val="000000"/>
                <w:lang w:eastAsia="hr-HR"/>
              </w:rPr>
              <w:t>100</w:t>
            </w:r>
          </w:p>
        </w:tc>
      </w:tr>
      <w:tr w:rsidR="00E9062D" w:rsidRPr="002A507A" w:rsidTr="006815A0">
        <w:trPr>
          <w:trHeight w:hRule="exact" w:val="284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rPr>
                <w:rFonts w:eastAsia="Times New Roman" w:cs="Arial"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i/>
                <w:iCs/>
                <w:color w:val="000000"/>
                <w:lang w:eastAsia="hr-HR"/>
              </w:rPr>
              <w:t xml:space="preserve">Projekt </w:t>
            </w:r>
            <w:r>
              <w:rPr>
                <w:rFonts w:eastAsia="Times New Roman" w:cs="Arial"/>
                <w:i/>
                <w:iCs/>
                <w:color w:val="000000"/>
                <w:lang w:eastAsia="hr-HR"/>
              </w:rPr>
              <w:t>„</w:t>
            </w:r>
            <w:r w:rsidRPr="002A507A">
              <w:rPr>
                <w:rFonts w:eastAsia="Times New Roman" w:cs="Arial"/>
                <w:i/>
                <w:iCs/>
                <w:color w:val="000000"/>
                <w:lang w:eastAsia="hr-HR"/>
              </w:rPr>
              <w:t xml:space="preserve">Ri </w:t>
            </w:r>
            <w:proofErr w:type="spellStart"/>
            <w:r w:rsidRPr="002A507A">
              <w:rPr>
                <w:rFonts w:eastAsia="Times New Roman" w:cs="Arial"/>
                <w:i/>
                <w:iCs/>
                <w:color w:val="000000"/>
                <w:lang w:eastAsia="hr-HR"/>
              </w:rPr>
              <w:t>Move</w:t>
            </w:r>
            <w:proofErr w:type="spellEnd"/>
            <w:r>
              <w:rPr>
                <w:rFonts w:eastAsia="Times New Roman" w:cs="Arial"/>
                <w:i/>
                <w:iCs/>
                <w:color w:val="000000"/>
                <w:lang w:eastAsia="hr-HR"/>
              </w:rPr>
              <w:t>“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jc w:val="right"/>
              <w:rPr>
                <w:rFonts w:eastAsia="Times New Roman" w:cs="Arial"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i/>
                <w:iCs/>
                <w:color w:val="000000"/>
                <w:lang w:eastAsia="hr-HR"/>
              </w:rPr>
              <w:t>190.000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jc w:val="right"/>
              <w:rPr>
                <w:rFonts w:eastAsia="Times New Roman" w:cs="Arial"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i/>
                <w:iCs/>
                <w:color w:val="000000"/>
                <w:lang w:eastAsia="hr-HR"/>
              </w:rPr>
              <w:t>175.000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CD1F9F" w:rsidRDefault="003B76B7" w:rsidP="00E9062D">
            <w:pPr>
              <w:jc w:val="right"/>
              <w:rPr>
                <w:rFonts w:eastAsia="Times New Roman" w:cs="Arial"/>
                <w:i/>
                <w:color w:val="000000"/>
                <w:lang w:eastAsia="hr-HR"/>
              </w:rPr>
            </w:pPr>
            <w:r>
              <w:rPr>
                <w:rFonts w:eastAsia="Times New Roman" w:cs="Arial"/>
                <w:i/>
                <w:color w:val="000000"/>
                <w:lang w:eastAsia="hr-HR"/>
              </w:rPr>
              <w:t>92</w:t>
            </w:r>
          </w:p>
        </w:tc>
      </w:tr>
      <w:tr w:rsidR="00E9062D" w:rsidRPr="002A507A" w:rsidTr="006815A0">
        <w:trPr>
          <w:trHeight w:val="300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  <w:lastRenderedPageBreak/>
              <w:t>e) Aktivnost: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jc w:val="right"/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jc w:val="right"/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CD1F9F" w:rsidRDefault="00E9062D" w:rsidP="00E9062D">
            <w:pPr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</w:pPr>
            <w:r w:rsidRPr="00CD1F9F"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  <w:t> </w:t>
            </w:r>
          </w:p>
        </w:tc>
      </w:tr>
      <w:tr w:rsidR="00E9062D" w:rsidRPr="002A507A" w:rsidTr="006815A0">
        <w:trPr>
          <w:trHeight w:val="300"/>
        </w:trPr>
        <w:tc>
          <w:tcPr>
            <w:tcW w:w="5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  <w:t>Funkcioniranje sustava sporta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jc w:val="right"/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  <w:t>1.500.000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jc w:val="right"/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  <w:t>1.500.000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CD1F9F" w:rsidRDefault="003B76B7" w:rsidP="00E9062D">
            <w:pPr>
              <w:jc w:val="right"/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</w:pPr>
            <w:r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  <w:t>100</w:t>
            </w:r>
          </w:p>
        </w:tc>
      </w:tr>
      <w:tr w:rsidR="00E9062D" w:rsidRPr="002A507A" w:rsidTr="006815A0">
        <w:trPr>
          <w:trHeight w:hRule="exact" w:val="284"/>
        </w:trPr>
        <w:tc>
          <w:tcPr>
            <w:tcW w:w="5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rPr>
                <w:rFonts w:eastAsia="Times New Roman" w:cs="Arial"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i/>
                <w:iCs/>
                <w:color w:val="000000"/>
                <w:lang w:eastAsia="hr-HR"/>
              </w:rPr>
              <w:t>Stručne službe Zajednice sportskih udruga grada Rijeke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jc w:val="right"/>
              <w:rPr>
                <w:rFonts w:eastAsia="Times New Roman" w:cs="Arial"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i/>
                <w:iCs/>
                <w:color w:val="000000"/>
                <w:lang w:eastAsia="hr-HR"/>
              </w:rPr>
              <w:t>1.380.000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jc w:val="right"/>
              <w:rPr>
                <w:rFonts w:eastAsia="Times New Roman" w:cs="Arial"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i/>
                <w:iCs/>
                <w:color w:val="000000"/>
                <w:lang w:eastAsia="hr-HR"/>
              </w:rPr>
              <w:t>1.380.000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CD1F9F" w:rsidRDefault="003B76B7" w:rsidP="00E9062D">
            <w:pPr>
              <w:jc w:val="right"/>
              <w:rPr>
                <w:rFonts w:eastAsia="Times New Roman" w:cs="Arial"/>
                <w:i/>
                <w:color w:val="000000"/>
                <w:lang w:eastAsia="hr-HR"/>
              </w:rPr>
            </w:pPr>
            <w:r>
              <w:rPr>
                <w:rFonts w:eastAsia="Times New Roman" w:cs="Arial"/>
                <w:i/>
                <w:color w:val="000000"/>
                <w:lang w:eastAsia="hr-HR"/>
              </w:rPr>
              <w:t>100</w:t>
            </w:r>
          </w:p>
        </w:tc>
      </w:tr>
      <w:tr w:rsidR="00E9062D" w:rsidRPr="002A507A" w:rsidTr="006815A0">
        <w:trPr>
          <w:trHeight w:hRule="exact" w:val="284"/>
        </w:trPr>
        <w:tc>
          <w:tcPr>
            <w:tcW w:w="5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rPr>
                <w:rFonts w:eastAsia="Times New Roman" w:cs="Arial"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i/>
                <w:iCs/>
                <w:color w:val="000000"/>
                <w:lang w:eastAsia="hr-HR"/>
              </w:rPr>
              <w:t>Gradski savezi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jc w:val="right"/>
              <w:rPr>
                <w:rFonts w:eastAsia="Times New Roman" w:cs="Arial"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i/>
                <w:iCs/>
                <w:color w:val="000000"/>
                <w:lang w:eastAsia="hr-HR"/>
              </w:rPr>
              <w:t>45.000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jc w:val="right"/>
              <w:rPr>
                <w:rFonts w:eastAsia="Times New Roman" w:cs="Arial"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i/>
                <w:iCs/>
                <w:color w:val="000000"/>
                <w:lang w:eastAsia="hr-HR"/>
              </w:rPr>
              <w:t>49.000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CD1F9F" w:rsidRDefault="003B76B7" w:rsidP="00E9062D">
            <w:pPr>
              <w:jc w:val="right"/>
              <w:rPr>
                <w:rFonts w:eastAsia="Times New Roman" w:cs="Arial"/>
                <w:i/>
                <w:color w:val="000000"/>
                <w:lang w:eastAsia="hr-HR"/>
              </w:rPr>
            </w:pPr>
            <w:r>
              <w:rPr>
                <w:rFonts w:eastAsia="Times New Roman" w:cs="Arial"/>
                <w:i/>
                <w:color w:val="000000"/>
                <w:lang w:eastAsia="hr-HR"/>
              </w:rPr>
              <w:t>109</w:t>
            </w:r>
          </w:p>
        </w:tc>
      </w:tr>
      <w:tr w:rsidR="00E9062D" w:rsidRPr="002A507A" w:rsidTr="006815A0">
        <w:trPr>
          <w:trHeight w:hRule="exact" w:val="284"/>
        </w:trPr>
        <w:tc>
          <w:tcPr>
            <w:tcW w:w="5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rPr>
                <w:rFonts w:eastAsia="Times New Roman" w:cs="Arial"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i/>
                <w:iCs/>
                <w:color w:val="000000"/>
                <w:lang w:eastAsia="hr-HR"/>
              </w:rPr>
              <w:t>Materijalno/financijski troškovi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jc w:val="right"/>
              <w:rPr>
                <w:rFonts w:eastAsia="Times New Roman" w:cs="Arial"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i/>
                <w:iCs/>
                <w:color w:val="000000"/>
                <w:lang w:eastAsia="hr-HR"/>
              </w:rPr>
              <w:t>55.000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jc w:val="right"/>
              <w:rPr>
                <w:rFonts w:eastAsia="Times New Roman" w:cs="Arial"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i/>
                <w:iCs/>
                <w:color w:val="000000"/>
                <w:lang w:eastAsia="hr-HR"/>
              </w:rPr>
              <w:t>51.000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CD1F9F" w:rsidRDefault="003B76B7" w:rsidP="00E9062D">
            <w:pPr>
              <w:jc w:val="right"/>
              <w:rPr>
                <w:rFonts w:eastAsia="Times New Roman" w:cs="Arial"/>
                <w:i/>
                <w:color w:val="000000"/>
                <w:lang w:eastAsia="hr-HR"/>
              </w:rPr>
            </w:pPr>
            <w:r>
              <w:rPr>
                <w:rFonts w:eastAsia="Times New Roman" w:cs="Arial"/>
                <w:i/>
                <w:color w:val="000000"/>
                <w:lang w:eastAsia="hr-HR"/>
              </w:rPr>
              <w:t>93</w:t>
            </w:r>
          </w:p>
        </w:tc>
      </w:tr>
      <w:tr w:rsidR="00E9062D" w:rsidRPr="002A507A" w:rsidTr="006815A0">
        <w:trPr>
          <w:trHeight w:hRule="exact" w:val="284"/>
        </w:trPr>
        <w:tc>
          <w:tcPr>
            <w:tcW w:w="5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rPr>
                <w:rFonts w:eastAsia="Times New Roman" w:cs="Arial"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i/>
                <w:iCs/>
                <w:color w:val="000000"/>
                <w:lang w:eastAsia="hr-HR"/>
              </w:rPr>
              <w:t>Izbor sportaša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jc w:val="right"/>
              <w:rPr>
                <w:rFonts w:eastAsia="Times New Roman" w:cs="Arial"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i/>
                <w:iCs/>
                <w:color w:val="000000"/>
                <w:lang w:eastAsia="hr-HR"/>
              </w:rPr>
              <w:t>15.000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jc w:val="right"/>
              <w:rPr>
                <w:rFonts w:eastAsia="Times New Roman" w:cs="Arial"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i/>
                <w:iCs/>
                <w:color w:val="000000"/>
                <w:lang w:eastAsia="hr-HR"/>
              </w:rPr>
              <w:t>15.000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CD1F9F" w:rsidRDefault="003B76B7" w:rsidP="00E9062D">
            <w:pPr>
              <w:jc w:val="right"/>
              <w:rPr>
                <w:rFonts w:eastAsia="Times New Roman" w:cs="Arial"/>
                <w:i/>
                <w:color w:val="000000"/>
                <w:lang w:eastAsia="hr-HR"/>
              </w:rPr>
            </w:pPr>
            <w:r>
              <w:rPr>
                <w:rFonts w:eastAsia="Times New Roman" w:cs="Arial"/>
                <w:i/>
                <w:color w:val="000000"/>
                <w:lang w:eastAsia="hr-HR"/>
              </w:rPr>
              <w:t>100</w:t>
            </w:r>
          </w:p>
        </w:tc>
      </w:tr>
      <w:tr w:rsidR="00E9062D" w:rsidRPr="002A507A" w:rsidTr="0065397B">
        <w:trPr>
          <w:trHeight w:hRule="exact" w:val="284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rPr>
                <w:rFonts w:eastAsia="Times New Roman" w:cs="Arial"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i/>
                <w:iCs/>
                <w:color w:val="000000"/>
                <w:lang w:eastAsia="hr-HR"/>
              </w:rPr>
              <w:t>Hrvatski olimpijski dan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jc w:val="right"/>
              <w:rPr>
                <w:rFonts w:eastAsia="Times New Roman" w:cs="Arial"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i/>
                <w:iCs/>
                <w:color w:val="000000"/>
                <w:lang w:eastAsia="hr-HR"/>
              </w:rPr>
              <w:t>5.000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jc w:val="right"/>
              <w:rPr>
                <w:rFonts w:eastAsia="Times New Roman" w:cs="Arial"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i/>
                <w:iCs/>
                <w:color w:val="000000"/>
                <w:lang w:eastAsia="hr-HR"/>
              </w:rPr>
              <w:t>5.000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CD1F9F" w:rsidRDefault="003B76B7" w:rsidP="00E9062D">
            <w:pPr>
              <w:jc w:val="right"/>
              <w:rPr>
                <w:rFonts w:eastAsia="Times New Roman" w:cs="Arial"/>
                <w:i/>
                <w:color w:val="000000"/>
                <w:lang w:eastAsia="hr-HR"/>
              </w:rPr>
            </w:pPr>
            <w:r>
              <w:rPr>
                <w:rFonts w:eastAsia="Times New Roman" w:cs="Arial"/>
                <w:i/>
                <w:color w:val="000000"/>
                <w:lang w:eastAsia="hr-HR"/>
              </w:rPr>
              <w:t>100</w:t>
            </w:r>
          </w:p>
        </w:tc>
      </w:tr>
      <w:tr w:rsidR="00E9062D" w:rsidRPr="002A507A" w:rsidTr="0065397B">
        <w:trPr>
          <w:trHeight w:hRule="exact" w:val="340"/>
        </w:trPr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  <w:t>f) Aktivnost: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154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62D" w:rsidRPr="00CD1F9F" w:rsidRDefault="00E9062D" w:rsidP="00E9062D">
            <w:pPr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</w:pPr>
            <w:r w:rsidRPr="00CD1F9F"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  <w:t> </w:t>
            </w:r>
          </w:p>
        </w:tc>
      </w:tr>
      <w:tr w:rsidR="00E9062D" w:rsidRPr="002A507A" w:rsidTr="0065397B">
        <w:trPr>
          <w:trHeight w:hRule="exact" w:val="34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  <w:t>Rashodi redovnog poslovanja sportskih objekata</w:t>
            </w:r>
            <w:r w:rsidR="00BC16D5"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  <w:t>*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jc w:val="right"/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  <w:t>1.455.000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jc w:val="right"/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  <w:t>710.000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62D" w:rsidRPr="00CD1F9F" w:rsidRDefault="003B76B7" w:rsidP="00E9062D">
            <w:pPr>
              <w:jc w:val="right"/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</w:pPr>
            <w:r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  <w:t>49</w:t>
            </w:r>
          </w:p>
        </w:tc>
      </w:tr>
      <w:tr w:rsidR="00E9062D" w:rsidRPr="002A507A" w:rsidTr="0065397B">
        <w:trPr>
          <w:trHeight w:hRule="exact" w:val="340"/>
        </w:trPr>
        <w:tc>
          <w:tcPr>
            <w:tcW w:w="5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  <w:t>g) Aktivnost: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jc w:val="right"/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jc w:val="right"/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CD1F9F" w:rsidRDefault="00E9062D" w:rsidP="00E9062D">
            <w:pPr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</w:pPr>
            <w:r w:rsidRPr="00CD1F9F"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  <w:t> </w:t>
            </w:r>
          </w:p>
        </w:tc>
      </w:tr>
      <w:tr w:rsidR="00E9062D" w:rsidRPr="002A507A" w:rsidTr="006815A0">
        <w:trPr>
          <w:trHeight w:hRule="exact" w:val="567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184C3B" w:rsidRDefault="00E9062D" w:rsidP="00E9062D">
            <w:pPr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</w:pPr>
            <w:r w:rsidRPr="00184C3B">
              <w:rPr>
                <w:rFonts w:cs="Arial"/>
                <w:b/>
                <w:i/>
              </w:rPr>
              <w:t>Provođenje sportskih aktivnosti rekreativaca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jc w:val="right"/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  <w:t>45.000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2A507A" w:rsidRDefault="00E9062D" w:rsidP="00E9062D">
            <w:pPr>
              <w:jc w:val="right"/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</w:pPr>
            <w:r w:rsidRPr="002A507A"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  <w:t>50.000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CD1F9F" w:rsidRDefault="003B76B7" w:rsidP="00E9062D">
            <w:pPr>
              <w:jc w:val="right"/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</w:pPr>
            <w:r>
              <w:rPr>
                <w:rFonts w:eastAsia="Times New Roman" w:cs="Arial"/>
                <w:b/>
                <w:bCs/>
                <w:i/>
                <w:iCs/>
                <w:color w:val="000000"/>
                <w:lang w:eastAsia="hr-HR"/>
              </w:rPr>
              <w:t>111</w:t>
            </w:r>
          </w:p>
        </w:tc>
      </w:tr>
    </w:tbl>
    <w:p w:rsidR="00E9062D" w:rsidRPr="000B0D07" w:rsidRDefault="00E9062D" w:rsidP="00E9062D">
      <w:pPr>
        <w:rPr>
          <w:rFonts w:cs="Arial"/>
        </w:rPr>
      </w:pPr>
    </w:p>
    <w:p w:rsidR="00E9062D" w:rsidRPr="000B0D07" w:rsidRDefault="00E9062D" w:rsidP="00E9062D">
      <w:pPr>
        <w:rPr>
          <w:rFonts w:cs="Arial"/>
          <w:b/>
        </w:rPr>
      </w:pPr>
      <w:r w:rsidRPr="000B0D07">
        <w:rPr>
          <w:rFonts w:cs="Arial"/>
          <w:b/>
        </w:rPr>
        <w:t>Napomena uz * : Detaljni plan raspodjele financijskih sredstava unutar aktivnosti</w:t>
      </w:r>
    </w:p>
    <w:p w:rsidR="00E9062D" w:rsidRPr="000B0D07" w:rsidRDefault="00E9062D" w:rsidP="00E9062D">
      <w:pPr>
        <w:rPr>
          <w:rFonts w:cs="Arial"/>
          <w:b/>
        </w:rPr>
      </w:pPr>
      <w:r w:rsidRPr="000B0D07">
        <w:rPr>
          <w:rFonts w:cs="Arial"/>
          <w:b/>
        </w:rPr>
        <w:t>Rashodi redovnog poslovanja sportskih objekata</w:t>
      </w:r>
    </w:p>
    <w:p w:rsidR="00E9062D" w:rsidRPr="000B0D07" w:rsidRDefault="00E9062D" w:rsidP="00E9062D">
      <w:pPr>
        <w:rPr>
          <w:rFonts w:cs="Arial"/>
          <w:b/>
        </w:rPr>
      </w:pPr>
    </w:p>
    <w:tbl>
      <w:tblPr>
        <w:tblW w:w="10291" w:type="dxa"/>
        <w:tblInd w:w="-294" w:type="dxa"/>
        <w:tblLook w:val="04A0" w:firstRow="1" w:lastRow="0" w:firstColumn="1" w:lastColumn="0" w:noHBand="0" w:noVBand="1"/>
      </w:tblPr>
      <w:tblGrid>
        <w:gridCol w:w="3804"/>
        <w:gridCol w:w="2980"/>
        <w:gridCol w:w="1240"/>
        <w:gridCol w:w="1247"/>
        <w:gridCol w:w="1020"/>
      </w:tblGrid>
      <w:tr w:rsidR="00E9062D" w:rsidRPr="002A507A" w:rsidTr="00CD12FB">
        <w:trPr>
          <w:trHeight w:hRule="exact" w:val="397"/>
        </w:trPr>
        <w:tc>
          <w:tcPr>
            <w:tcW w:w="3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E9062D" w:rsidRPr="003C604C" w:rsidRDefault="00E9062D" w:rsidP="00E9062D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604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hr-HR"/>
              </w:rPr>
              <w:t>OBJEKT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E9062D" w:rsidRPr="003C604C" w:rsidRDefault="00E9062D" w:rsidP="00E9062D">
            <w:pPr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3C604C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KORISNIK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6A6A6" w:themeFill="background1" w:themeFillShade="A6"/>
            <w:vAlign w:val="center"/>
            <w:hideMark/>
          </w:tcPr>
          <w:p w:rsidR="00E9062D" w:rsidRPr="003C604C" w:rsidRDefault="00E9062D" w:rsidP="00CD12FB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604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hr-HR"/>
              </w:rPr>
              <w:t>Plan 2019</w:t>
            </w:r>
            <w:r w:rsidR="00CD12F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E9062D" w:rsidRPr="003C604C" w:rsidRDefault="00E9062D" w:rsidP="00CD12FB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604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hr-HR"/>
              </w:rPr>
              <w:t>Plan2020</w:t>
            </w:r>
            <w:r w:rsidR="00CD12F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E9062D" w:rsidRPr="003C604C" w:rsidRDefault="00E9062D" w:rsidP="00CD12FB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604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hr-HR"/>
              </w:rPr>
              <w:t>INDEX</w:t>
            </w:r>
          </w:p>
        </w:tc>
      </w:tr>
      <w:tr w:rsidR="00E9062D" w:rsidRPr="002A507A" w:rsidTr="00CD12FB">
        <w:trPr>
          <w:trHeight w:val="397"/>
        </w:trPr>
        <w:tc>
          <w:tcPr>
            <w:tcW w:w="3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3C604C" w:rsidRDefault="00E9062D" w:rsidP="00E9062D">
            <w:pPr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  <w:r w:rsidRPr="003C604C"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  <w:t>VESLAČKI DOM DELTA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3C604C" w:rsidRDefault="00E9062D" w:rsidP="00E9062D">
            <w:pPr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3C604C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hr-HR"/>
              </w:rPr>
              <w:t>Veslački klub „Jadran“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62D" w:rsidRPr="00CE4635" w:rsidRDefault="00E9062D" w:rsidP="00E9062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CE4635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116.829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62D" w:rsidRPr="00CE4635" w:rsidRDefault="00E9062D" w:rsidP="00E9062D">
            <w:pPr>
              <w:jc w:val="right"/>
              <w:rPr>
                <w:rFonts w:eastAsia="Times New Roman" w:cs="Arial"/>
                <w:b/>
                <w:sz w:val="20"/>
                <w:szCs w:val="20"/>
                <w:lang w:eastAsia="hr-HR"/>
              </w:rPr>
            </w:pPr>
            <w:r w:rsidRPr="00CE4635">
              <w:rPr>
                <w:rFonts w:eastAsia="Times New Roman" w:cs="Arial"/>
                <w:b/>
                <w:sz w:val="20"/>
                <w:szCs w:val="20"/>
                <w:lang w:eastAsia="hr-HR"/>
              </w:rPr>
              <w:t>87.930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62D" w:rsidRPr="00CE4635" w:rsidRDefault="00527F44" w:rsidP="00E9062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CE4635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75</w:t>
            </w:r>
          </w:p>
        </w:tc>
      </w:tr>
      <w:tr w:rsidR="00E9062D" w:rsidRPr="002A507A" w:rsidTr="00CD12FB">
        <w:trPr>
          <w:trHeight w:val="397"/>
        </w:trPr>
        <w:tc>
          <w:tcPr>
            <w:tcW w:w="3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3C604C" w:rsidRDefault="00E9062D" w:rsidP="00E9062D">
            <w:pPr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  <w:r w:rsidRPr="003C604C"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  <w:t>KOŠARKAŠKA DVORANA BRAJDA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3C604C" w:rsidRDefault="00E9062D" w:rsidP="00E9062D">
            <w:pPr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3C604C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hr-HR"/>
              </w:rPr>
              <w:t>Košarkaški savez Grada Rijeke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62D" w:rsidRPr="00CE4635" w:rsidRDefault="00E9062D" w:rsidP="00E9062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CE4635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210.000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62D" w:rsidRPr="00CE4635" w:rsidRDefault="00E9062D" w:rsidP="00E9062D">
            <w:pPr>
              <w:jc w:val="right"/>
              <w:rPr>
                <w:rFonts w:eastAsia="Times New Roman" w:cs="Arial"/>
                <w:b/>
                <w:sz w:val="20"/>
                <w:szCs w:val="20"/>
                <w:lang w:eastAsia="hr-HR"/>
              </w:rPr>
            </w:pPr>
            <w:r w:rsidRPr="00CE4635">
              <w:rPr>
                <w:rFonts w:eastAsia="Times New Roman" w:cs="Arial"/>
                <w:b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62D" w:rsidRPr="00CE4635" w:rsidRDefault="00527F44" w:rsidP="00E9062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CE4635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0</w:t>
            </w:r>
          </w:p>
        </w:tc>
      </w:tr>
      <w:tr w:rsidR="00E9062D" w:rsidRPr="002A507A" w:rsidTr="00CD12FB">
        <w:trPr>
          <w:trHeight w:val="397"/>
        </w:trPr>
        <w:tc>
          <w:tcPr>
            <w:tcW w:w="3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3C604C" w:rsidRDefault="00E9062D" w:rsidP="00E9062D">
            <w:pPr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  <w:r w:rsidRPr="003C604C"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  <w:t>TENIS CENTAR MARČELJEVA DRAGA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3C604C" w:rsidRDefault="00E9062D" w:rsidP="00E9062D">
            <w:pPr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3C604C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hr-HR"/>
              </w:rPr>
              <w:t>Tenis klub „Kvarner“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62D" w:rsidRPr="00CE4635" w:rsidRDefault="00E9062D" w:rsidP="00E9062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CE4635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34.196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62D" w:rsidRPr="00CE4635" w:rsidRDefault="00E9062D" w:rsidP="00E9062D">
            <w:pPr>
              <w:jc w:val="right"/>
              <w:rPr>
                <w:rFonts w:eastAsia="Times New Roman" w:cs="Arial"/>
                <w:b/>
                <w:sz w:val="20"/>
                <w:szCs w:val="20"/>
                <w:lang w:eastAsia="hr-HR"/>
              </w:rPr>
            </w:pPr>
            <w:r w:rsidRPr="00CE4635">
              <w:rPr>
                <w:rFonts w:eastAsia="Times New Roman" w:cs="Arial"/>
                <w:b/>
                <w:sz w:val="20"/>
                <w:szCs w:val="20"/>
                <w:lang w:eastAsia="hr-HR"/>
              </w:rPr>
              <w:t>25.737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62D" w:rsidRPr="00CE4635" w:rsidRDefault="00527F44" w:rsidP="00E9062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CE4635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75</w:t>
            </w:r>
          </w:p>
        </w:tc>
      </w:tr>
      <w:tr w:rsidR="00E9062D" w:rsidRPr="002A507A" w:rsidTr="00CD12FB">
        <w:trPr>
          <w:trHeight w:val="397"/>
        </w:trPr>
        <w:tc>
          <w:tcPr>
            <w:tcW w:w="3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3C604C" w:rsidRDefault="00E9062D" w:rsidP="00E9062D">
            <w:pPr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  <w:r w:rsidRPr="003C604C"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  <w:t>TENIS CENTAR KOZALA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3C604C" w:rsidRDefault="00E9062D" w:rsidP="00E9062D">
            <w:pPr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3C604C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hr-HR"/>
              </w:rPr>
              <w:t>Tenis klub „Rijeka“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62D" w:rsidRPr="00CE4635" w:rsidRDefault="00E9062D" w:rsidP="00E9062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CE4635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9.498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62D" w:rsidRPr="00CE4635" w:rsidRDefault="00E9062D" w:rsidP="00E9062D">
            <w:pPr>
              <w:jc w:val="right"/>
              <w:rPr>
                <w:rFonts w:eastAsia="Times New Roman" w:cs="Arial"/>
                <w:b/>
                <w:sz w:val="20"/>
                <w:szCs w:val="20"/>
                <w:lang w:eastAsia="hr-HR"/>
              </w:rPr>
            </w:pPr>
            <w:r w:rsidRPr="00CE4635">
              <w:rPr>
                <w:rFonts w:eastAsia="Times New Roman" w:cs="Arial"/>
                <w:b/>
                <w:sz w:val="20"/>
                <w:szCs w:val="20"/>
                <w:lang w:eastAsia="hr-HR"/>
              </w:rPr>
              <w:t>7.149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62D" w:rsidRPr="00CE4635" w:rsidRDefault="00527F44" w:rsidP="00E9062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CE4635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75</w:t>
            </w:r>
          </w:p>
        </w:tc>
      </w:tr>
      <w:tr w:rsidR="00E9062D" w:rsidRPr="002A507A" w:rsidTr="00CD12FB">
        <w:trPr>
          <w:trHeight w:val="397"/>
        </w:trPr>
        <w:tc>
          <w:tcPr>
            <w:tcW w:w="3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3C604C" w:rsidRDefault="00E9062D" w:rsidP="00E9062D">
            <w:pPr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  <w:r w:rsidRPr="003C604C"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  <w:t>TENIS CENTAR PEĆINE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3C604C" w:rsidRDefault="00E9062D" w:rsidP="00E9062D">
            <w:pPr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3C604C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hr-HR"/>
              </w:rPr>
              <w:t>Tenis klub „Pećine“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62D" w:rsidRPr="00CE4635" w:rsidRDefault="00E9062D" w:rsidP="00E9062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CE4635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57.940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62D" w:rsidRPr="00CE4635" w:rsidRDefault="00E9062D" w:rsidP="00E9062D">
            <w:pPr>
              <w:jc w:val="right"/>
              <w:rPr>
                <w:rFonts w:eastAsia="Times New Roman" w:cs="Arial"/>
                <w:b/>
                <w:sz w:val="20"/>
                <w:szCs w:val="20"/>
                <w:lang w:eastAsia="hr-HR"/>
              </w:rPr>
            </w:pPr>
            <w:r w:rsidRPr="00CE4635">
              <w:rPr>
                <w:rFonts w:eastAsia="Times New Roman" w:cs="Arial"/>
                <w:b/>
                <w:sz w:val="20"/>
                <w:szCs w:val="20"/>
                <w:lang w:eastAsia="hr-HR"/>
              </w:rPr>
              <w:t>43.608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62D" w:rsidRPr="00CE4635" w:rsidRDefault="00527F44" w:rsidP="00E9062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CE4635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75</w:t>
            </w:r>
          </w:p>
        </w:tc>
      </w:tr>
      <w:tr w:rsidR="00E9062D" w:rsidRPr="002A507A" w:rsidTr="00CD12FB">
        <w:trPr>
          <w:trHeight w:val="397"/>
        </w:trPr>
        <w:tc>
          <w:tcPr>
            <w:tcW w:w="3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3C604C" w:rsidRDefault="00E9062D" w:rsidP="00E9062D">
            <w:pPr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  <w:r w:rsidRPr="003C604C"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  <w:t>STOLNOTENISKA DVORANA KVARNER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3C604C" w:rsidRDefault="00E9062D" w:rsidP="00E9062D">
            <w:pPr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3C604C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hr-HR"/>
              </w:rPr>
              <w:t>Stolnoteniski klub „Kvarner“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62D" w:rsidRPr="00CE4635" w:rsidRDefault="00E9062D" w:rsidP="00E9062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CE4635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13.298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62D" w:rsidRPr="00CE4635" w:rsidRDefault="00E9062D" w:rsidP="00E9062D">
            <w:pPr>
              <w:jc w:val="right"/>
              <w:rPr>
                <w:rFonts w:eastAsia="Times New Roman" w:cs="Arial"/>
                <w:b/>
                <w:sz w:val="20"/>
                <w:szCs w:val="20"/>
                <w:lang w:eastAsia="hr-HR"/>
              </w:rPr>
            </w:pPr>
            <w:r w:rsidRPr="00CE4635">
              <w:rPr>
                <w:rFonts w:eastAsia="Times New Roman" w:cs="Arial"/>
                <w:b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62D" w:rsidRPr="00CE4635" w:rsidRDefault="00527F44" w:rsidP="00E9062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CE4635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0</w:t>
            </w:r>
          </w:p>
        </w:tc>
      </w:tr>
      <w:tr w:rsidR="00E9062D" w:rsidRPr="002A507A" w:rsidTr="00CD12FB">
        <w:trPr>
          <w:trHeight w:val="397"/>
        </w:trPr>
        <w:tc>
          <w:tcPr>
            <w:tcW w:w="3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3C604C" w:rsidRDefault="00E9062D" w:rsidP="00E9062D">
            <w:pPr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  <w:r w:rsidRPr="003C604C"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  <w:t>STRELJANA PAPIRNIČAR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3C604C" w:rsidRDefault="00E9062D" w:rsidP="00E9062D">
            <w:pPr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3C604C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hr-HR"/>
              </w:rPr>
              <w:t>Streljački klub „</w:t>
            </w:r>
            <w:proofErr w:type="spellStart"/>
            <w:r w:rsidRPr="003C604C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hr-HR"/>
              </w:rPr>
              <w:t>Papirničar</w:t>
            </w:r>
            <w:proofErr w:type="spellEnd"/>
            <w:r w:rsidRPr="003C604C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hr-HR"/>
              </w:rPr>
              <w:t>“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9062D" w:rsidRPr="00CE4635" w:rsidRDefault="00E9062D" w:rsidP="00E9062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CE4635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62D" w:rsidRPr="00CE4635" w:rsidRDefault="00E9062D" w:rsidP="00E9062D">
            <w:pPr>
              <w:jc w:val="right"/>
              <w:rPr>
                <w:rFonts w:eastAsia="Times New Roman" w:cs="Arial"/>
                <w:b/>
                <w:sz w:val="20"/>
                <w:szCs w:val="20"/>
                <w:lang w:eastAsia="hr-HR"/>
              </w:rPr>
            </w:pPr>
            <w:r w:rsidRPr="00CE4635">
              <w:rPr>
                <w:rFonts w:eastAsia="Times New Roman" w:cs="Arial"/>
                <w:b/>
                <w:sz w:val="20"/>
                <w:szCs w:val="20"/>
                <w:lang w:eastAsia="hr-HR"/>
              </w:rPr>
              <w:t>15.053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62D" w:rsidRPr="00CE4635" w:rsidRDefault="00527F44" w:rsidP="00E9062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CE4635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75</w:t>
            </w:r>
          </w:p>
        </w:tc>
      </w:tr>
      <w:tr w:rsidR="00E9062D" w:rsidRPr="002A507A" w:rsidTr="00CD12FB">
        <w:trPr>
          <w:trHeight w:val="397"/>
        </w:trPr>
        <w:tc>
          <w:tcPr>
            <w:tcW w:w="3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3C604C" w:rsidRDefault="00E9062D" w:rsidP="00E9062D">
            <w:pPr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  <w:r w:rsidRPr="003C604C"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  <w:t>SRC ZAMET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3C604C" w:rsidRDefault="00E9062D" w:rsidP="00E9062D">
            <w:pPr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3C604C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hr-HR"/>
              </w:rPr>
              <w:t>Sportsko društvo „Zamet“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62D" w:rsidRPr="00CE4635" w:rsidRDefault="00E9062D" w:rsidP="00E9062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CE4635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218.650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62D" w:rsidRPr="00CE4635" w:rsidRDefault="00E9062D" w:rsidP="00E9062D">
            <w:pPr>
              <w:jc w:val="right"/>
              <w:rPr>
                <w:rFonts w:eastAsia="Times New Roman" w:cs="Arial"/>
                <w:b/>
                <w:sz w:val="20"/>
                <w:szCs w:val="20"/>
                <w:lang w:eastAsia="hr-HR"/>
              </w:rPr>
            </w:pPr>
            <w:r w:rsidRPr="00CE4635">
              <w:rPr>
                <w:rFonts w:eastAsia="Times New Roman" w:cs="Arial"/>
                <w:b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62D" w:rsidRPr="00CE4635" w:rsidRDefault="00527F44" w:rsidP="00E9062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CE4635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0</w:t>
            </w:r>
          </w:p>
        </w:tc>
      </w:tr>
      <w:tr w:rsidR="00E9062D" w:rsidRPr="002A507A" w:rsidTr="00CD12FB">
        <w:trPr>
          <w:trHeight w:val="397"/>
        </w:trPr>
        <w:tc>
          <w:tcPr>
            <w:tcW w:w="3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3C604C" w:rsidRDefault="00E9062D" w:rsidP="00E9062D">
            <w:pPr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  <w:r w:rsidRPr="003C604C"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  <w:t>PROSTORIJE SKI KLUBA RIJEKA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3C604C" w:rsidRDefault="00E9062D" w:rsidP="00E9062D">
            <w:pPr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3C604C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hr-HR"/>
              </w:rPr>
              <w:t>Ski klub „Rijeka“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62D" w:rsidRPr="00CE4635" w:rsidRDefault="00E9062D" w:rsidP="00E9062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CE4635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10.448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62D" w:rsidRPr="00CE4635" w:rsidRDefault="00E9062D" w:rsidP="00E9062D">
            <w:pPr>
              <w:jc w:val="right"/>
              <w:rPr>
                <w:rFonts w:eastAsia="Times New Roman" w:cs="Arial"/>
                <w:b/>
                <w:sz w:val="20"/>
                <w:szCs w:val="20"/>
                <w:lang w:eastAsia="hr-HR"/>
              </w:rPr>
            </w:pPr>
            <w:r w:rsidRPr="00CE4635">
              <w:rPr>
                <w:rFonts w:eastAsia="Times New Roman" w:cs="Arial"/>
                <w:b/>
                <w:sz w:val="20"/>
                <w:szCs w:val="20"/>
                <w:lang w:eastAsia="hr-HR"/>
              </w:rPr>
              <w:t>7.864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62D" w:rsidRPr="00CE4635" w:rsidRDefault="00527F44" w:rsidP="00E9062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CE4635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75</w:t>
            </w:r>
          </w:p>
        </w:tc>
      </w:tr>
      <w:tr w:rsidR="00E9062D" w:rsidRPr="002A507A" w:rsidTr="00CD12FB">
        <w:trPr>
          <w:trHeight w:val="397"/>
        </w:trPr>
        <w:tc>
          <w:tcPr>
            <w:tcW w:w="3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3C604C" w:rsidRDefault="00E9062D" w:rsidP="00E9062D">
            <w:pPr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  <w:r w:rsidRPr="003C604C"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  <w:t>PROSTORIJE RIJEČKOG SPORTSKOG SAVEZA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3C604C" w:rsidRDefault="00E9062D" w:rsidP="00E9062D">
            <w:pPr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3C604C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hr-HR"/>
              </w:rPr>
              <w:t>Riječki sportski savez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62D" w:rsidRPr="00CE4635" w:rsidRDefault="00E9062D" w:rsidP="00E9062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CE4635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120.666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62D" w:rsidRPr="00CE4635" w:rsidRDefault="00E9062D" w:rsidP="00E9062D">
            <w:pPr>
              <w:jc w:val="right"/>
              <w:rPr>
                <w:rFonts w:eastAsia="Times New Roman" w:cs="Arial"/>
                <w:b/>
                <w:sz w:val="20"/>
                <w:szCs w:val="20"/>
                <w:lang w:eastAsia="hr-HR"/>
              </w:rPr>
            </w:pPr>
            <w:r w:rsidRPr="00CE4635">
              <w:rPr>
                <w:rFonts w:eastAsia="Times New Roman" w:cs="Arial"/>
                <w:b/>
                <w:sz w:val="20"/>
                <w:szCs w:val="20"/>
                <w:lang w:eastAsia="hr-HR"/>
              </w:rPr>
              <w:t>110.000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62D" w:rsidRPr="00CE4635" w:rsidRDefault="00527F44" w:rsidP="00E9062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CE4635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91</w:t>
            </w:r>
          </w:p>
        </w:tc>
      </w:tr>
      <w:tr w:rsidR="00E9062D" w:rsidRPr="002A507A" w:rsidTr="00CD12FB">
        <w:trPr>
          <w:trHeight w:val="397"/>
        </w:trPr>
        <w:tc>
          <w:tcPr>
            <w:tcW w:w="3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3C604C" w:rsidRDefault="00E9062D" w:rsidP="00E9062D">
            <w:pPr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  <w:r w:rsidRPr="003C604C"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  <w:t>DVORANE OSNOVNIH ŠKOLA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3C604C" w:rsidRDefault="00E9062D" w:rsidP="00E9062D">
            <w:pPr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3C604C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hr-HR"/>
              </w:rPr>
              <w:t xml:space="preserve">Sportski klubovi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62D" w:rsidRPr="00CE4635" w:rsidRDefault="00E9062D" w:rsidP="00E9062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CE4635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100.000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62D" w:rsidRPr="00CE4635" w:rsidRDefault="00E9062D" w:rsidP="00E9062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CE4635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95.000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62D" w:rsidRPr="00CE4635" w:rsidRDefault="00527F44" w:rsidP="00E9062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CE4635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95</w:t>
            </w:r>
          </w:p>
        </w:tc>
      </w:tr>
      <w:tr w:rsidR="00E9062D" w:rsidRPr="002A507A" w:rsidTr="00CD12FB">
        <w:trPr>
          <w:trHeight w:val="397"/>
        </w:trPr>
        <w:tc>
          <w:tcPr>
            <w:tcW w:w="3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3C604C" w:rsidRDefault="00E9062D" w:rsidP="00E9062D">
            <w:pPr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  <w:r w:rsidRPr="003C604C"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  <w:t>ŠAHOVSKI DOM BRAJDA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3C604C" w:rsidRDefault="00E9062D" w:rsidP="00E9062D">
            <w:pPr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3C604C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hr-HR"/>
              </w:rPr>
              <w:t>Šahovski klub „Rijeka“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62D" w:rsidRPr="00CE4635" w:rsidRDefault="00E9062D" w:rsidP="00E9062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CE4635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166.220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62D" w:rsidRPr="00CE4635" w:rsidRDefault="00E9062D" w:rsidP="00E9062D">
            <w:pPr>
              <w:jc w:val="right"/>
              <w:rPr>
                <w:rFonts w:eastAsia="Times New Roman" w:cs="Arial"/>
                <w:b/>
                <w:sz w:val="20"/>
                <w:szCs w:val="20"/>
                <w:lang w:eastAsia="hr-HR"/>
              </w:rPr>
            </w:pPr>
            <w:r w:rsidRPr="00CE4635">
              <w:rPr>
                <w:rFonts w:eastAsia="Times New Roman" w:cs="Arial"/>
                <w:b/>
                <w:sz w:val="20"/>
                <w:szCs w:val="20"/>
                <w:lang w:eastAsia="hr-HR"/>
              </w:rPr>
              <w:t>125.103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62D" w:rsidRPr="00CE4635" w:rsidRDefault="00527F44" w:rsidP="00E9062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CE4635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75</w:t>
            </w:r>
          </w:p>
        </w:tc>
      </w:tr>
      <w:tr w:rsidR="00E9062D" w:rsidRPr="002A507A" w:rsidTr="00CD12FB">
        <w:trPr>
          <w:trHeight w:val="397"/>
        </w:trPr>
        <w:tc>
          <w:tcPr>
            <w:tcW w:w="3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3C604C" w:rsidRDefault="00E9062D" w:rsidP="00E9062D">
            <w:pPr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  <w:r w:rsidRPr="003C604C"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  <w:t>DVORANA KICK BOXING KLUBA SUŠAK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3C604C" w:rsidRDefault="00E9062D" w:rsidP="00E9062D">
            <w:pPr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3C604C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hr-HR"/>
              </w:rPr>
              <w:t>Kick</w:t>
            </w:r>
            <w:proofErr w:type="spellEnd"/>
            <w:r w:rsidRPr="003C604C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C604C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hr-HR"/>
              </w:rPr>
              <w:t>boxing</w:t>
            </w:r>
            <w:proofErr w:type="spellEnd"/>
            <w:r w:rsidRPr="003C604C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hr-HR"/>
              </w:rPr>
              <w:t xml:space="preserve"> klub „Sušak“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62D" w:rsidRPr="00CE4635" w:rsidRDefault="00E9062D" w:rsidP="00E9062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CE4635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38.943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62D" w:rsidRPr="00CE4635" w:rsidRDefault="00E9062D" w:rsidP="00E9062D">
            <w:pPr>
              <w:jc w:val="right"/>
              <w:rPr>
                <w:rFonts w:eastAsia="Times New Roman" w:cs="Arial"/>
                <w:b/>
                <w:sz w:val="20"/>
                <w:szCs w:val="20"/>
                <w:lang w:eastAsia="hr-HR"/>
              </w:rPr>
            </w:pPr>
            <w:r w:rsidRPr="00CE4635">
              <w:rPr>
                <w:rFonts w:eastAsia="Times New Roman" w:cs="Arial"/>
                <w:b/>
                <w:sz w:val="20"/>
                <w:szCs w:val="20"/>
                <w:lang w:eastAsia="hr-HR"/>
              </w:rPr>
              <w:t>29.310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62D" w:rsidRPr="00CE4635" w:rsidRDefault="00527F44" w:rsidP="00E9062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CE4635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75</w:t>
            </w:r>
          </w:p>
        </w:tc>
      </w:tr>
      <w:tr w:rsidR="00E9062D" w:rsidRPr="002A507A" w:rsidTr="00CD12FB">
        <w:trPr>
          <w:trHeight w:val="397"/>
        </w:trPr>
        <w:tc>
          <w:tcPr>
            <w:tcW w:w="3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3C604C" w:rsidRDefault="00E9062D" w:rsidP="00E9062D">
            <w:pPr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  <w:r w:rsidRPr="003C604C"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  <w:t>PROSTORIJE BOKSAČKOG KLUBA RIJEKA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3C604C" w:rsidRDefault="00E9062D" w:rsidP="00E9062D">
            <w:pPr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3C604C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hr-HR"/>
              </w:rPr>
              <w:t>Boksački klub „Rijeka“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62D" w:rsidRPr="00CE4635" w:rsidRDefault="00E9062D" w:rsidP="00E9062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CE4635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69.337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62D" w:rsidRPr="00CE4635" w:rsidRDefault="00E9062D" w:rsidP="00E9062D">
            <w:pPr>
              <w:jc w:val="right"/>
              <w:rPr>
                <w:rFonts w:eastAsia="Times New Roman" w:cs="Arial"/>
                <w:b/>
                <w:sz w:val="20"/>
                <w:szCs w:val="20"/>
                <w:lang w:eastAsia="hr-HR"/>
              </w:rPr>
            </w:pPr>
            <w:r w:rsidRPr="00CE4635">
              <w:rPr>
                <w:rFonts w:eastAsia="Times New Roman" w:cs="Arial"/>
                <w:b/>
                <w:sz w:val="20"/>
                <w:szCs w:val="20"/>
                <w:lang w:eastAsia="hr-HR"/>
              </w:rPr>
              <w:t>52.186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62D" w:rsidRPr="00CE4635" w:rsidRDefault="00527F44" w:rsidP="00E9062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CE4635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75</w:t>
            </w:r>
          </w:p>
        </w:tc>
      </w:tr>
      <w:tr w:rsidR="00E9062D" w:rsidRPr="002A507A" w:rsidTr="00CD12FB">
        <w:trPr>
          <w:trHeight w:val="397"/>
        </w:trPr>
        <w:tc>
          <w:tcPr>
            <w:tcW w:w="3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3C604C" w:rsidRDefault="00E9062D" w:rsidP="00E9062D">
            <w:pPr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  <w:r w:rsidRPr="003C604C"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  <w:t>PROSTORI STRELIČARSKOG KLUBA RIJEKA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3C604C" w:rsidRDefault="00E9062D" w:rsidP="00E9062D">
            <w:pPr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3C604C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hr-HR"/>
              </w:rPr>
              <w:t>Streličarski klub „Rijeka“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62D" w:rsidRPr="00CE4635" w:rsidRDefault="00E9062D" w:rsidP="00E9062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CE4635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25.930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62D" w:rsidRPr="00CE4635" w:rsidRDefault="00E9062D" w:rsidP="00E9062D">
            <w:pPr>
              <w:jc w:val="right"/>
              <w:rPr>
                <w:rFonts w:eastAsia="Times New Roman" w:cs="Arial"/>
                <w:b/>
                <w:sz w:val="20"/>
                <w:szCs w:val="20"/>
                <w:lang w:eastAsia="hr-HR"/>
              </w:rPr>
            </w:pPr>
            <w:r w:rsidRPr="00CE4635">
              <w:rPr>
                <w:rFonts w:eastAsia="Times New Roman" w:cs="Arial"/>
                <w:b/>
                <w:sz w:val="20"/>
                <w:szCs w:val="20"/>
                <w:lang w:eastAsia="hr-HR"/>
              </w:rPr>
              <w:t>18.198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62D" w:rsidRPr="00CE4635" w:rsidRDefault="00527F44" w:rsidP="00E9062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CE4635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70</w:t>
            </w:r>
          </w:p>
        </w:tc>
      </w:tr>
      <w:tr w:rsidR="00E9062D" w:rsidRPr="002A507A" w:rsidTr="00CD12FB">
        <w:trPr>
          <w:trHeight w:val="397"/>
        </w:trPr>
        <w:tc>
          <w:tcPr>
            <w:tcW w:w="3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3C604C" w:rsidRDefault="00E9062D" w:rsidP="00E9062D">
            <w:pPr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  <w:r w:rsidRPr="003C604C"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  <w:t>PROSTORIJE BICIKLISTIČKOG KLUBA RIJEKA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3C604C" w:rsidRDefault="00E9062D" w:rsidP="00E9062D">
            <w:pPr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3C604C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hr-HR"/>
              </w:rPr>
              <w:t>Biciklistički klub „Rijeka“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62D" w:rsidRPr="00CE4635" w:rsidRDefault="00E9062D" w:rsidP="00E9062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CE4635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10.448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62D" w:rsidRPr="00CE4635" w:rsidRDefault="00E9062D" w:rsidP="00E9062D">
            <w:pPr>
              <w:jc w:val="right"/>
              <w:rPr>
                <w:rFonts w:eastAsia="Times New Roman" w:cs="Arial"/>
                <w:b/>
                <w:sz w:val="20"/>
                <w:szCs w:val="20"/>
                <w:lang w:eastAsia="hr-HR"/>
              </w:rPr>
            </w:pPr>
            <w:r w:rsidRPr="00CE4635">
              <w:rPr>
                <w:rFonts w:eastAsia="Times New Roman" w:cs="Arial"/>
                <w:b/>
                <w:sz w:val="20"/>
                <w:szCs w:val="20"/>
                <w:lang w:eastAsia="hr-HR"/>
              </w:rPr>
              <w:t>7.864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62D" w:rsidRPr="00CE4635" w:rsidRDefault="00527F44" w:rsidP="00E9062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CE4635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75</w:t>
            </w:r>
          </w:p>
        </w:tc>
      </w:tr>
      <w:tr w:rsidR="00E9062D" w:rsidRPr="002A507A" w:rsidTr="00CD12FB">
        <w:trPr>
          <w:trHeight w:val="397"/>
        </w:trPr>
        <w:tc>
          <w:tcPr>
            <w:tcW w:w="3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3C604C" w:rsidRDefault="00E9062D" w:rsidP="00E9062D">
            <w:pPr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  <w:r w:rsidRPr="003C604C"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  <w:t>PROSTORIJE SPORTSKOG SAVEZA OSOBA S INVALIDITETOM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3C604C" w:rsidRDefault="00E9062D" w:rsidP="00E9062D">
            <w:pPr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3C604C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hr-HR"/>
              </w:rPr>
              <w:t xml:space="preserve">Sportski savez osoba s invaliditetom grada Rijeke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62D" w:rsidRPr="00CE4635" w:rsidRDefault="00E9062D" w:rsidP="00E9062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CE4635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43.217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62D" w:rsidRPr="00CE4635" w:rsidRDefault="00E9062D" w:rsidP="00E9062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CE4635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25.000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62D" w:rsidRPr="00CE4635" w:rsidRDefault="00527F44" w:rsidP="00E9062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CE4635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57</w:t>
            </w:r>
          </w:p>
        </w:tc>
      </w:tr>
      <w:tr w:rsidR="00E9062D" w:rsidRPr="002A507A" w:rsidTr="00CD12FB">
        <w:trPr>
          <w:trHeight w:val="397"/>
        </w:trPr>
        <w:tc>
          <w:tcPr>
            <w:tcW w:w="3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3C604C" w:rsidRDefault="00E9062D" w:rsidP="00E9062D">
            <w:pPr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  <w:r w:rsidRPr="003C604C"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  <w:t>PROSTORIJE DSR OSOBA S TJELESNIM INVALIDITETOM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3C604C" w:rsidRDefault="00E9062D" w:rsidP="00E9062D">
            <w:pPr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3C604C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hr-HR"/>
              </w:rPr>
              <w:t>DSR osoba s tjelesnim invaliditetom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62D" w:rsidRPr="00CE4635" w:rsidRDefault="00E9062D" w:rsidP="00E9062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CE4635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11.398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62D" w:rsidRPr="00CE4635" w:rsidRDefault="00E9062D" w:rsidP="00E9062D">
            <w:pPr>
              <w:jc w:val="right"/>
              <w:rPr>
                <w:rFonts w:eastAsia="Times New Roman" w:cs="Arial"/>
                <w:b/>
                <w:sz w:val="20"/>
                <w:szCs w:val="20"/>
                <w:lang w:eastAsia="hr-HR"/>
              </w:rPr>
            </w:pPr>
            <w:r w:rsidRPr="00CE4635">
              <w:rPr>
                <w:rFonts w:eastAsia="Times New Roman" w:cs="Arial"/>
                <w:b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62D" w:rsidRPr="00CE4635" w:rsidRDefault="00527F44" w:rsidP="00E9062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CE4635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88</w:t>
            </w:r>
          </w:p>
        </w:tc>
      </w:tr>
      <w:tr w:rsidR="00E9062D" w:rsidRPr="002A507A" w:rsidTr="00CD12FB">
        <w:trPr>
          <w:trHeight w:val="397"/>
        </w:trPr>
        <w:tc>
          <w:tcPr>
            <w:tcW w:w="3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3C604C" w:rsidRDefault="00E9062D" w:rsidP="00E9062D">
            <w:pPr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  <w:r w:rsidRPr="003C604C"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  <w:t>OSTALI OBJEKTI SPORTSKE REKREACIJE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3C604C" w:rsidRDefault="00E9062D" w:rsidP="00E9062D">
            <w:pPr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3C604C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hr-HR"/>
              </w:rPr>
              <w:t>BK "Brajda"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62D" w:rsidRPr="00CE4635" w:rsidRDefault="00E9062D" w:rsidP="00E9062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CE4635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47.491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62D" w:rsidRPr="00CE4635" w:rsidRDefault="00E9062D" w:rsidP="00E9062D">
            <w:pPr>
              <w:jc w:val="right"/>
              <w:rPr>
                <w:rFonts w:eastAsia="Times New Roman" w:cs="Arial"/>
                <w:b/>
                <w:sz w:val="20"/>
                <w:szCs w:val="20"/>
                <w:lang w:eastAsia="hr-HR"/>
              </w:rPr>
            </w:pPr>
            <w:r w:rsidRPr="00CE4635">
              <w:rPr>
                <w:rFonts w:eastAsia="Times New Roman" w:cs="Arial"/>
                <w:b/>
                <w:sz w:val="20"/>
                <w:szCs w:val="20"/>
                <w:lang w:eastAsia="hr-HR"/>
              </w:rPr>
              <w:t>25.000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62D" w:rsidRPr="00CE4635" w:rsidRDefault="00527F44" w:rsidP="00E9062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CE4635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53</w:t>
            </w:r>
          </w:p>
        </w:tc>
      </w:tr>
      <w:tr w:rsidR="00E9062D" w:rsidRPr="002A507A" w:rsidTr="00CD12FB">
        <w:trPr>
          <w:trHeight w:val="397"/>
        </w:trPr>
        <w:tc>
          <w:tcPr>
            <w:tcW w:w="3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3C604C" w:rsidRDefault="00E9062D" w:rsidP="00E9062D">
            <w:pPr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  <w:r w:rsidRPr="003C604C"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  <w:t>OSTALI OBJEKTI SPORTSKE REKREACIJE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2D" w:rsidRPr="003C604C" w:rsidRDefault="00E9062D" w:rsidP="00E9062D">
            <w:pPr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3C604C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hr-HR"/>
              </w:rPr>
              <w:t>DŠR "SUŠAK"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62D" w:rsidRPr="00CE4635" w:rsidRDefault="00E9062D" w:rsidP="00E9062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CE4635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47.491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62D" w:rsidRPr="00CE4635" w:rsidRDefault="00E9062D" w:rsidP="00E9062D">
            <w:pPr>
              <w:jc w:val="right"/>
              <w:rPr>
                <w:rFonts w:eastAsia="Times New Roman" w:cs="Arial"/>
                <w:b/>
                <w:sz w:val="20"/>
                <w:szCs w:val="20"/>
                <w:lang w:eastAsia="hr-HR"/>
              </w:rPr>
            </w:pPr>
            <w:r w:rsidRPr="00CE4635">
              <w:rPr>
                <w:rFonts w:eastAsia="Times New Roman" w:cs="Arial"/>
                <w:b/>
                <w:sz w:val="20"/>
                <w:szCs w:val="20"/>
                <w:lang w:eastAsia="hr-HR"/>
              </w:rPr>
              <w:t>25.000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62D" w:rsidRPr="00CE4635" w:rsidRDefault="00527F44" w:rsidP="00E9062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CE4635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53</w:t>
            </w:r>
          </w:p>
        </w:tc>
      </w:tr>
    </w:tbl>
    <w:p w:rsidR="00E9062D" w:rsidRDefault="00E9062D" w:rsidP="00E9062D">
      <w:pPr>
        <w:rPr>
          <w:rFonts w:cs="Arial"/>
        </w:rPr>
      </w:pPr>
    </w:p>
    <w:p w:rsidR="00591A9C" w:rsidRPr="00591A9C" w:rsidRDefault="00591A9C" w:rsidP="00E9062D">
      <w:pPr>
        <w:rPr>
          <w:rFonts w:cs="Arial"/>
        </w:rPr>
      </w:pPr>
    </w:p>
    <w:p w:rsidR="001762BA" w:rsidRPr="000B0D07" w:rsidRDefault="001762BA" w:rsidP="001762BA">
      <w:pPr>
        <w:rPr>
          <w:rFonts w:cs="Arial"/>
          <w:b/>
        </w:rPr>
      </w:pPr>
      <w:r w:rsidRPr="000B0D07">
        <w:rPr>
          <w:rFonts w:cs="Arial"/>
          <w:b/>
        </w:rPr>
        <w:lastRenderedPageBreak/>
        <w:t>Napomena uz * : Detaljni plan raspodjele financijskih sredstava unutar aktivnosti</w:t>
      </w:r>
    </w:p>
    <w:p w:rsidR="001762BA" w:rsidRPr="000B0D07" w:rsidRDefault="001762BA" w:rsidP="001762BA">
      <w:pPr>
        <w:rPr>
          <w:rFonts w:cs="Arial"/>
          <w:b/>
        </w:rPr>
      </w:pPr>
      <w:r>
        <w:rPr>
          <w:rFonts w:cs="Arial"/>
          <w:b/>
        </w:rPr>
        <w:t>Treninzi i natjecanja</w:t>
      </w:r>
    </w:p>
    <w:p w:rsidR="00591A9C" w:rsidRPr="00591A9C" w:rsidRDefault="00591A9C" w:rsidP="00E9062D">
      <w:pPr>
        <w:rPr>
          <w:rFonts w:cs="Arial"/>
        </w:rPr>
      </w:pPr>
    </w:p>
    <w:tbl>
      <w:tblPr>
        <w:tblW w:w="10517" w:type="dxa"/>
        <w:tblInd w:w="-294" w:type="dxa"/>
        <w:tblLook w:val="04A0" w:firstRow="1" w:lastRow="0" w:firstColumn="1" w:lastColumn="0" w:noHBand="0" w:noVBand="1"/>
      </w:tblPr>
      <w:tblGrid>
        <w:gridCol w:w="4820"/>
        <w:gridCol w:w="1519"/>
        <w:gridCol w:w="1560"/>
        <w:gridCol w:w="1300"/>
        <w:gridCol w:w="1318"/>
      </w:tblGrid>
      <w:tr w:rsidR="00591A9C" w:rsidRPr="00993331" w:rsidTr="006718DC">
        <w:trPr>
          <w:trHeight w:hRule="exact" w:val="1250"/>
          <w:tblHeader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E9062D" w:rsidRPr="00993331" w:rsidRDefault="00E9062D" w:rsidP="00E9062D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bookmarkStart w:id="1" w:name="RANGE!A1:E142"/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 xml:space="preserve">NAZIV AKTIVNOSTI                        </w:t>
            </w:r>
          </w:p>
          <w:p w:rsidR="00E9062D" w:rsidRPr="00993331" w:rsidRDefault="00E9062D" w:rsidP="00E9062D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 xml:space="preserve"> Naziv korisnika                                       </w:t>
            </w:r>
          </w:p>
          <w:p w:rsidR="00E9062D" w:rsidRPr="00993331" w:rsidRDefault="00E9062D" w:rsidP="00E9062D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1</w:t>
            </w:r>
            <w:bookmarkEnd w:id="1"/>
          </w:p>
        </w:tc>
        <w:tc>
          <w:tcPr>
            <w:tcW w:w="15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E9062D" w:rsidRPr="00993331" w:rsidRDefault="00E9062D" w:rsidP="00E9062D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UKUPNO       JP 2019</w:t>
            </w:r>
            <w:r w:rsidR="00CD12FB">
              <w:rPr>
                <w:rFonts w:eastAsia="Times New Roman" w:cs="Arial"/>
                <w:b/>
                <w:bCs/>
                <w:sz w:val="20"/>
                <w:szCs w:val="20"/>
              </w:rPr>
              <w:t>.</w:t>
            </w: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 xml:space="preserve">             2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E9062D" w:rsidRPr="00993331" w:rsidRDefault="00E9062D" w:rsidP="00E9062D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UKUPNO                 JP 2020.                3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vAlign w:val="center"/>
            <w:hideMark/>
          </w:tcPr>
          <w:p w:rsidR="00E9062D" w:rsidRPr="00993331" w:rsidRDefault="00E9062D" w:rsidP="00E9062D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indeks 2020</w:t>
            </w:r>
            <w:r w:rsidR="00CD12FB">
              <w:rPr>
                <w:rFonts w:eastAsia="Times New Roman" w:cs="Arial"/>
                <w:b/>
                <w:bCs/>
                <w:sz w:val="20"/>
                <w:szCs w:val="20"/>
              </w:rPr>
              <w:t>.</w:t>
            </w: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/2019</w:t>
            </w:r>
            <w:r w:rsidR="00CD12FB">
              <w:rPr>
                <w:rFonts w:eastAsia="Times New Roman" w:cs="Arial"/>
                <w:b/>
                <w:bCs/>
                <w:sz w:val="20"/>
                <w:szCs w:val="20"/>
              </w:rPr>
              <w:t>.</w:t>
            </w: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 xml:space="preserve">       3/2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E9062D" w:rsidRPr="00993331" w:rsidRDefault="00E9062D" w:rsidP="00E9062D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Procjena troška korištenja objekata u 2020.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ATLETIKA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441.044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429.116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97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1.807.832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Atletski klub ˝Kvarner˝ *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409.117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406.937</w:t>
            </w:r>
          </w:p>
        </w:tc>
        <w:tc>
          <w:tcPr>
            <w:tcW w:w="1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99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1.332.056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 xml:space="preserve">Atletski klub "Liburnija" 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31.927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22.179</w:t>
            </w: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69</w:t>
            </w: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475.776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KOŠARKA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577.477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683.166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118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878.542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Košarkaški klub ˝Kvarner 2010"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161.708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162.634</w:t>
            </w:r>
          </w:p>
        </w:tc>
        <w:tc>
          <w:tcPr>
            <w:tcW w:w="1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101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329.100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Košarkaški klub "Flumen Sancti Viti" **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193.822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327.079</w:t>
            </w:r>
          </w:p>
        </w:tc>
        <w:tc>
          <w:tcPr>
            <w:tcW w:w="1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169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381.928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Košarkaški klub ˝Riječanka˝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9.720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16.131</w:t>
            </w:r>
          </w:p>
        </w:tc>
        <w:tc>
          <w:tcPr>
            <w:tcW w:w="1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166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25.720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Programi Košarkaškog saveza grada Rijeke*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162.800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130.043</w:t>
            </w:r>
          </w:p>
        </w:tc>
        <w:tc>
          <w:tcPr>
            <w:tcW w:w="1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80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16.720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Košarkaški klub ˝Zamet˝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26.698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22.870</w:t>
            </w:r>
          </w:p>
        </w:tc>
        <w:tc>
          <w:tcPr>
            <w:tcW w:w="1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86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71.700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Košarkaški klub ˝Ri-</w:t>
            </w:r>
            <w:proofErr w:type="spellStart"/>
            <w:r w:rsidRPr="00993331">
              <w:rPr>
                <w:rFonts w:eastAsia="Times New Roman" w:cs="Arial"/>
                <w:sz w:val="20"/>
                <w:szCs w:val="20"/>
              </w:rPr>
              <w:t>basket</w:t>
            </w:r>
            <w:proofErr w:type="spellEnd"/>
            <w:r w:rsidRPr="00993331">
              <w:rPr>
                <w:rFonts w:eastAsia="Times New Roman" w:cs="Arial"/>
                <w:sz w:val="20"/>
                <w:szCs w:val="20"/>
              </w:rPr>
              <w:t>˝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22.729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24.409</w:t>
            </w: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107</w:t>
            </w: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53.374</w:t>
            </w:r>
          </w:p>
        </w:tc>
      </w:tr>
      <w:tr w:rsidR="002C39C3" w:rsidRPr="00993331" w:rsidTr="006718DC">
        <w:trPr>
          <w:trHeight w:val="3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NOGOMET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803.117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879.736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4.754.269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 xml:space="preserve">Hrvatski nogometni klub ˝Rijeka˝ </w:t>
            </w:r>
            <w:proofErr w:type="spellStart"/>
            <w:r w:rsidRPr="00993331">
              <w:rPr>
                <w:rFonts w:eastAsia="Times New Roman" w:cs="Arial"/>
                <w:sz w:val="20"/>
                <w:szCs w:val="20"/>
              </w:rPr>
              <w:t>s.d.d</w:t>
            </w:r>
            <w:proofErr w:type="spellEnd"/>
            <w:r w:rsidRPr="00993331">
              <w:rPr>
                <w:rFonts w:eastAsia="Times New Roman" w:cs="Arial"/>
                <w:sz w:val="20"/>
                <w:szCs w:val="20"/>
              </w:rPr>
              <w:t>. *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348.241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359.685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103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888.525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Hrvatski nogometni klub ˝</w:t>
            </w:r>
            <w:proofErr w:type="spellStart"/>
            <w:r w:rsidRPr="00993331">
              <w:rPr>
                <w:rFonts w:eastAsia="Times New Roman" w:cs="Arial"/>
                <w:sz w:val="20"/>
                <w:szCs w:val="20"/>
              </w:rPr>
              <w:t>Orijent</w:t>
            </w:r>
            <w:proofErr w:type="spellEnd"/>
            <w:r w:rsidRPr="00993331">
              <w:rPr>
                <w:rFonts w:eastAsia="Times New Roman" w:cs="Arial"/>
                <w:sz w:val="20"/>
                <w:szCs w:val="20"/>
              </w:rPr>
              <w:t xml:space="preserve"> 1919˝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88.582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186.763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211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1.487.970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Ženski nogometni klub "Rijeka" **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132.560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138.029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104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474.363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Nogometni klub ˝Lokomotiva˝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51.241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54.662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107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660.331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Nogometni klub ˝Zamet˝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55.404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53.751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97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411.625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Nogometni klub ˝Rikard Benčić˝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17.723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20.985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118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132.620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Nogometni klub</w:t>
            </w:r>
            <w:r w:rsidR="005351D5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993331">
              <w:rPr>
                <w:rFonts w:eastAsia="Times New Roman" w:cs="Arial"/>
                <w:sz w:val="20"/>
                <w:szCs w:val="20"/>
              </w:rPr>
              <w:t>˝</w:t>
            </w:r>
            <w:proofErr w:type="spellStart"/>
            <w:r w:rsidRPr="00993331">
              <w:rPr>
                <w:rFonts w:eastAsia="Times New Roman" w:cs="Arial"/>
                <w:sz w:val="20"/>
                <w:szCs w:val="20"/>
              </w:rPr>
              <w:t>Grbci</w:t>
            </w:r>
            <w:proofErr w:type="spellEnd"/>
            <w:r w:rsidRPr="00993331">
              <w:rPr>
                <w:rFonts w:eastAsia="Times New Roman" w:cs="Arial"/>
                <w:sz w:val="20"/>
                <w:szCs w:val="20"/>
              </w:rPr>
              <w:t xml:space="preserve"> 2000˝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37.325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0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166.500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Nogometni klub "Stari grad"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35.186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27.614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78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216.275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Nogometni klub "Doker"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19.424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22.744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117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277.820</w:t>
            </w:r>
          </w:p>
        </w:tc>
      </w:tr>
      <w:tr w:rsidR="002C39C3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Hrvatski nogometni klub "Kozala"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17.431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15.503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89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38.240</w:t>
            </w:r>
          </w:p>
        </w:tc>
      </w:tr>
      <w:tr w:rsidR="002C39C3" w:rsidRPr="00993331" w:rsidTr="006718DC">
        <w:trPr>
          <w:trHeight w:val="3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ODBOJKA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1.073.902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1.048.611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1.317.484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 xml:space="preserve">Hrvatski akademski </w:t>
            </w:r>
            <w:proofErr w:type="spellStart"/>
            <w:r w:rsidRPr="00993331">
              <w:rPr>
                <w:rFonts w:eastAsia="Times New Roman" w:cs="Arial"/>
                <w:sz w:val="20"/>
                <w:szCs w:val="20"/>
              </w:rPr>
              <w:t>odb</w:t>
            </w:r>
            <w:proofErr w:type="spellEnd"/>
            <w:r w:rsidRPr="00993331">
              <w:rPr>
                <w:rFonts w:eastAsia="Times New Roman" w:cs="Arial"/>
                <w:sz w:val="20"/>
                <w:szCs w:val="20"/>
              </w:rPr>
              <w:t>. klub  "Rijeka CO" *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387.804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378.866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98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437.588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Muški odbojkaški klub ˝Rijeka˝ *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387.025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380.988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98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446.588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Ženski odbojkaški klub ˝Drenova˝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133.396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129.559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97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209.880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CD12FB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 xml:space="preserve">Muški odbojkaški klub ˝Gornja </w:t>
            </w:r>
            <w:proofErr w:type="spellStart"/>
            <w:r w:rsidRPr="00993331">
              <w:rPr>
                <w:rFonts w:eastAsia="Times New Roman" w:cs="Arial"/>
                <w:sz w:val="20"/>
                <w:szCs w:val="20"/>
              </w:rPr>
              <w:t>Vežica</w:t>
            </w:r>
            <w:proofErr w:type="spellEnd"/>
            <w:r w:rsidRPr="00993331">
              <w:rPr>
                <w:rFonts w:eastAsia="Times New Roman" w:cs="Arial"/>
                <w:sz w:val="20"/>
                <w:szCs w:val="20"/>
              </w:rPr>
              <w:t>˝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19.265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27.318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142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11.360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Odbojkaški klub ˝Mlaka˝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13.514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11.168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83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17.840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Ženski odbojkaški klub ˝Sušak˝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17.407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16.563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95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23.720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 xml:space="preserve">Ženski odbojkaški klub ˝Gornja </w:t>
            </w:r>
            <w:proofErr w:type="spellStart"/>
            <w:r w:rsidRPr="00993331">
              <w:rPr>
                <w:rFonts w:eastAsia="Times New Roman" w:cs="Arial"/>
                <w:sz w:val="20"/>
                <w:szCs w:val="20"/>
              </w:rPr>
              <w:t>Vežica</w:t>
            </w:r>
            <w:proofErr w:type="spellEnd"/>
            <w:r w:rsidRPr="00993331">
              <w:rPr>
                <w:rFonts w:eastAsia="Times New Roman" w:cs="Arial"/>
                <w:sz w:val="20"/>
                <w:szCs w:val="20"/>
              </w:rPr>
              <w:t>˝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35.519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27.928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79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31.964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Odbojkaški klub ˝Kozala˝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16.751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11.584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69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40.280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Odbojkaški klub ˝</w:t>
            </w:r>
            <w:proofErr w:type="spellStart"/>
            <w:r w:rsidRPr="00993331">
              <w:rPr>
                <w:rFonts w:eastAsia="Times New Roman" w:cs="Arial"/>
                <w:sz w:val="20"/>
                <w:szCs w:val="20"/>
              </w:rPr>
              <w:t>Turnić</w:t>
            </w:r>
            <w:proofErr w:type="spellEnd"/>
            <w:r w:rsidRPr="00993331">
              <w:rPr>
                <w:rFonts w:eastAsia="Times New Roman" w:cs="Arial"/>
                <w:sz w:val="20"/>
                <w:szCs w:val="20"/>
              </w:rPr>
              <w:t>˝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23.458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28.957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123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24.704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Odbojkaški klub ˝Kvarner˝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12.231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11.671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95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9.920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Ženski akademski odbojkaški klub "Škurinje"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17.115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24.009</w:t>
            </w:r>
          </w:p>
        </w:tc>
        <w:tc>
          <w:tcPr>
            <w:tcW w:w="1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140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24.440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 xml:space="preserve">Odbojkaški klub </w:t>
            </w:r>
            <w:r w:rsidR="00CD12FB" w:rsidRPr="00993331">
              <w:rPr>
                <w:rFonts w:eastAsia="Times New Roman" w:cs="Arial"/>
                <w:sz w:val="20"/>
                <w:szCs w:val="20"/>
              </w:rPr>
              <w:t>"</w:t>
            </w:r>
            <w:r w:rsidRPr="00993331">
              <w:rPr>
                <w:rFonts w:eastAsia="Times New Roman" w:cs="Arial"/>
                <w:sz w:val="20"/>
                <w:szCs w:val="20"/>
              </w:rPr>
              <w:t>Zamet“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10.417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16.728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161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17.600</w:t>
            </w:r>
          </w:p>
        </w:tc>
      </w:tr>
      <w:tr w:rsidR="002C39C3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 xml:space="preserve">Odbojkaška akademija </w:t>
            </w:r>
            <w:r w:rsidR="00CD12FB" w:rsidRPr="00993331">
              <w:rPr>
                <w:rFonts w:eastAsia="Times New Roman" w:cs="Arial"/>
                <w:sz w:val="20"/>
                <w:szCs w:val="20"/>
              </w:rPr>
              <w:t>"</w:t>
            </w:r>
            <w:r w:rsidRPr="00993331">
              <w:rPr>
                <w:rFonts w:eastAsia="Times New Roman" w:cs="Arial"/>
                <w:sz w:val="20"/>
                <w:szCs w:val="20"/>
              </w:rPr>
              <w:t>Petica“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16.838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0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21.600</w:t>
            </w:r>
          </w:p>
        </w:tc>
      </w:tr>
      <w:tr w:rsidR="002C39C3" w:rsidRPr="00993331" w:rsidTr="006718DC">
        <w:trPr>
          <w:trHeight w:val="3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PLIVANJE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605.741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653.076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6.715.440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Plivački klub ˝Primorje-Croatia osiguranje˝ *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445.328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434.939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98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4.088.160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lastRenderedPageBreak/>
              <w:t xml:space="preserve">Plivački klub "Nevera"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45.814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46.525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102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687.264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 xml:space="preserve">Plivački klub "Rijeka" 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51.937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41.970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81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931.296</w:t>
            </w:r>
          </w:p>
        </w:tc>
      </w:tr>
      <w:tr w:rsidR="002C39C3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Plivački klub "Kantrida" **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62.662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129.642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207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1.008.720</w:t>
            </w:r>
          </w:p>
        </w:tc>
      </w:tr>
      <w:tr w:rsidR="002C39C3" w:rsidRPr="00993331" w:rsidTr="006718DC">
        <w:trPr>
          <w:trHeight w:val="3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RUKOMET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1.039.304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987.302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3.527.800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Rukometni klub ˝Zamet˝ *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456.951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446.843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98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1.405.760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Ženski rukometni klub ˝Zamet˝ *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376.852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339.014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90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837.200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Muški rukometni klub ˝Kozala˝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136.486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133.623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98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609.250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Rukometni klub ˝Pećine˝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20.711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20.401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99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208.520</w:t>
            </w:r>
          </w:p>
        </w:tc>
      </w:tr>
      <w:tr w:rsidR="002C39C3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Rukometni klub ˝Trsat˝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48.304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47.421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98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467.070</w:t>
            </w:r>
          </w:p>
        </w:tc>
      </w:tr>
      <w:tr w:rsidR="002C39C3" w:rsidRPr="00993331" w:rsidTr="006718DC">
        <w:trPr>
          <w:trHeight w:val="3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VATERPOLO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515.658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502.046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97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4.801.336</w:t>
            </w:r>
          </w:p>
        </w:tc>
      </w:tr>
      <w:tr w:rsidR="002C39C3" w:rsidRPr="00993331" w:rsidTr="006718DC">
        <w:trPr>
          <w:trHeight w:val="340"/>
        </w:trPr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Vaterpolski klub ˝Primorje-Erste Bank˝ *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515.658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502.046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97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4.801.336</w:t>
            </w:r>
          </w:p>
        </w:tc>
      </w:tr>
      <w:tr w:rsidR="00591A9C" w:rsidRPr="00993331" w:rsidTr="006718DC">
        <w:trPr>
          <w:trHeight w:val="44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9062D" w:rsidRPr="00993331" w:rsidRDefault="00E9062D" w:rsidP="00E9062D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UKUPNO PRVA GRUPA SPORTOVA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5.056.243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5.183.053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103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9062D" w:rsidRPr="00993331" w:rsidRDefault="00E9062D" w:rsidP="00E9062D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23.802.703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BICIKLIZAM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143.352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141.582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7.864</w:t>
            </w:r>
          </w:p>
        </w:tc>
      </w:tr>
      <w:tr w:rsidR="002C39C3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Biciklistički klub ˝Rijeka˝ **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143.352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141.582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99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7.864</w:t>
            </w:r>
          </w:p>
        </w:tc>
      </w:tr>
      <w:tr w:rsidR="002C39C3" w:rsidRPr="00993331" w:rsidTr="006718DC">
        <w:trPr>
          <w:trHeight w:val="3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BOĆANJE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104.895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112.371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107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469.000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Boćarski klub "</w:t>
            </w:r>
            <w:proofErr w:type="spellStart"/>
            <w:r w:rsidRPr="00993331">
              <w:rPr>
                <w:rFonts w:eastAsia="Times New Roman" w:cs="Arial"/>
                <w:sz w:val="20"/>
                <w:szCs w:val="20"/>
              </w:rPr>
              <w:t>Vargon</w:t>
            </w:r>
            <w:proofErr w:type="spellEnd"/>
            <w:r w:rsidRPr="00993331">
              <w:rPr>
                <w:rFonts w:eastAsia="Times New Roman" w:cs="Arial"/>
                <w:sz w:val="20"/>
                <w:szCs w:val="20"/>
              </w:rPr>
              <w:t>" ˝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93.182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101.407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109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405.000</w:t>
            </w:r>
          </w:p>
        </w:tc>
      </w:tr>
      <w:tr w:rsidR="002C39C3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 xml:space="preserve">Ženski boćarski klub </w:t>
            </w:r>
            <w:r w:rsidR="00CD12FB" w:rsidRPr="00993331">
              <w:rPr>
                <w:rFonts w:eastAsia="Times New Roman" w:cs="Arial"/>
                <w:sz w:val="20"/>
                <w:szCs w:val="20"/>
              </w:rPr>
              <w:t>"</w:t>
            </w:r>
            <w:r w:rsidRPr="00993331">
              <w:rPr>
                <w:rFonts w:eastAsia="Times New Roman" w:cs="Arial"/>
                <w:sz w:val="20"/>
                <w:szCs w:val="20"/>
              </w:rPr>
              <w:t xml:space="preserve">Drenova“ 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11.713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10.964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94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64.000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BOKS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104.620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75.961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233.460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Boksački klub ˝Rijeka˝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36.677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35.938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98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51.260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Boksački klub ˝Kvarner˝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9.234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8.482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92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41.400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Boksački klub "King"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23.069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23.687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103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140.800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 xml:space="preserve">Boksački klub "Šampion" 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7.776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7.854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101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 xml:space="preserve">Boksački klub "Predator" 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27.864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0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GIMNASTIKA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225.721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217.277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1.142.640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Gimnastički klub ˝Rijeka˝ **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123.423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120.668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98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621.360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Gimnastički klub ˝Vita˝ **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102.298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96.609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94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521.280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JEDRENJE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27.248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25.917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11.055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Jedriličarski klub ˝3.maj˝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27.248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25.917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95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11.055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JUDO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132.430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131.480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378.200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Judo klub ˝Rijeka˝ **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117.170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116.275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99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327.800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Judo klub "Kvarner"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15.260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15.205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100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50.400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KARATE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279.113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241.824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87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527.120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Karate klub ˝RI Croatia˝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26.244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23.027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88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59.400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Karate klub ˝TAD-Rijeka˝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46.883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59.939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128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167.200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Športski karate klub ˝Zamet˝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61.528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44.829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73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47.520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Karate klub ˝Rijeka˝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14.434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13.697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95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Karate klub ˝Delta˝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34.506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34.525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100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110.000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Karate klub "Viktorija"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17.310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0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33.000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 xml:space="preserve">Karate klub "No </w:t>
            </w:r>
            <w:proofErr w:type="spellStart"/>
            <w:r w:rsidRPr="00993331">
              <w:rPr>
                <w:rFonts w:eastAsia="Times New Roman" w:cs="Arial"/>
                <w:sz w:val="20"/>
                <w:szCs w:val="20"/>
              </w:rPr>
              <w:t>Kachi</w:t>
            </w:r>
            <w:proofErr w:type="spellEnd"/>
            <w:r w:rsidRPr="00993331">
              <w:rPr>
                <w:rFonts w:eastAsia="Times New Roman" w:cs="Arial"/>
                <w:sz w:val="20"/>
                <w:szCs w:val="20"/>
              </w:rPr>
              <w:t>"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16.394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16.807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103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88.000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lastRenderedPageBreak/>
              <w:t>Karate klub "9.zmaj"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12.814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22.000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Riječki karate savez **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49.000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49.000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100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KUGLANJE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259.303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260.275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317.983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 xml:space="preserve">Kuglački klub ˝Rijeka" </w:t>
            </w:r>
          </w:p>
        </w:tc>
        <w:tc>
          <w:tcPr>
            <w:tcW w:w="151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37.082</w:t>
            </w: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36.758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99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82.300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Kuglački klub ˝Mlaka˝</w:t>
            </w:r>
          </w:p>
        </w:tc>
        <w:tc>
          <w:tcPr>
            <w:tcW w:w="151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165.027</w:t>
            </w: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168.101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102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89.433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Muški kuglački klub ˝Rijeka˝</w:t>
            </w:r>
          </w:p>
        </w:tc>
        <w:tc>
          <w:tcPr>
            <w:tcW w:w="151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28.868</w:t>
            </w: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27.849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96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61.000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Muški kuglački klub ˝Mlaka˝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28.326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27.567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97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85.250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SKIJANJE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181.236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178.013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7.864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Ski klub ˝Rijeka˝ *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181.236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178.013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98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7.864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STRELJAŠTVO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108.373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95.219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275.550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Streljački klub ˝Lokomotiva˝</w:t>
            </w:r>
          </w:p>
        </w:tc>
        <w:tc>
          <w:tcPr>
            <w:tcW w:w="151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71.680</w:t>
            </w: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70.935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99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193.380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Streljački klub ˝</w:t>
            </w:r>
            <w:proofErr w:type="spellStart"/>
            <w:r w:rsidRPr="00993331">
              <w:rPr>
                <w:rFonts w:eastAsia="Times New Roman" w:cs="Arial"/>
                <w:sz w:val="20"/>
                <w:szCs w:val="20"/>
              </w:rPr>
              <w:t>Papirničar</w:t>
            </w:r>
            <w:proofErr w:type="spellEnd"/>
            <w:r w:rsidRPr="00993331">
              <w:rPr>
                <w:rFonts w:eastAsia="Times New Roman" w:cs="Arial"/>
                <w:sz w:val="20"/>
                <w:szCs w:val="20"/>
              </w:rPr>
              <w:t>˝</w:t>
            </w:r>
          </w:p>
        </w:tc>
        <w:tc>
          <w:tcPr>
            <w:tcW w:w="151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25.515</w:t>
            </w: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24.284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95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27.720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 xml:space="preserve">Streljački klub </w:t>
            </w:r>
            <w:r w:rsidR="00CD12FB" w:rsidRPr="00993331">
              <w:rPr>
                <w:rFonts w:eastAsia="Times New Roman" w:cs="Arial"/>
                <w:sz w:val="20"/>
                <w:szCs w:val="20"/>
              </w:rPr>
              <w:t>"</w:t>
            </w:r>
            <w:r w:rsidRPr="00993331">
              <w:rPr>
                <w:rFonts w:eastAsia="Times New Roman" w:cs="Arial"/>
                <w:sz w:val="20"/>
                <w:szCs w:val="20"/>
              </w:rPr>
              <w:t xml:space="preserve">Rječina“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11.178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0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54.450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TAEKWONDO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19.926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15.079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91.080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proofErr w:type="spellStart"/>
            <w:r w:rsidRPr="00993331">
              <w:rPr>
                <w:rFonts w:eastAsia="Times New Roman" w:cs="Arial"/>
                <w:sz w:val="20"/>
                <w:szCs w:val="20"/>
              </w:rPr>
              <w:t>Taekwondo</w:t>
            </w:r>
            <w:proofErr w:type="spellEnd"/>
            <w:r w:rsidRPr="00993331">
              <w:rPr>
                <w:rFonts w:eastAsia="Times New Roman" w:cs="Arial"/>
                <w:sz w:val="20"/>
                <w:szCs w:val="20"/>
              </w:rPr>
              <w:t xml:space="preserve"> klub "Sušak"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19.926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15.079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76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91.080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TENIS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64.775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65.752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124.080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Tenis klub ˝Kvarner˝</w:t>
            </w:r>
          </w:p>
        </w:tc>
        <w:tc>
          <w:tcPr>
            <w:tcW w:w="151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52.818</w:t>
            </w: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53.971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102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80.080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Tenis klub ˝Pećine˝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11.957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11.781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99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44.000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VESLANJE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240.322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235.509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116.600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 xml:space="preserve">Veslački klub </w:t>
            </w:r>
            <w:r w:rsidR="00CD12FB" w:rsidRPr="00993331">
              <w:rPr>
                <w:rFonts w:eastAsia="Times New Roman" w:cs="Arial"/>
                <w:sz w:val="20"/>
                <w:szCs w:val="20"/>
              </w:rPr>
              <w:t>"</w:t>
            </w:r>
            <w:r w:rsidRPr="00993331">
              <w:rPr>
                <w:rFonts w:eastAsia="Times New Roman" w:cs="Arial"/>
                <w:sz w:val="20"/>
                <w:szCs w:val="20"/>
              </w:rPr>
              <w:t>Jadran˝ **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240.322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235.509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98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116.600</w:t>
            </w:r>
          </w:p>
        </w:tc>
      </w:tr>
      <w:tr w:rsidR="00591A9C" w:rsidRPr="00993331" w:rsidTr="006718DC">
        <w:trPr>
          <w:trHeight w:val="616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UKUPNO DRUGA GRUPA SPORTOVA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1.891.314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1.796.259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3.702.496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BADMINTON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16.670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16.320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12.600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proofErr w:type="spellStart"/>
            <w:r w:rsidRPr="00993331">
              <w:rPr>
                <w:rFonts w:eastAsia="Times New Roman" w:cs="Arial"/>
                <w:sz w:val="20"/>
                <w:szCs w:val="20"/>
              </w:rPr>
              <w:t>Badmintoski</w:t>
            </w:r>
            <w:proofErr w:type="spellEnd"/>
            <w:r w:rsidRPr="00993331">
              <w:rPr>
                <w:rFonts w:eastAsia="Times New Roman" w:cs="Arial"/>
                <w:sz w:val="20"/>
                <w:szCs w:val="20"/>
              </w:rPr>
              <w:t xml:space="preserve"> klub ˝Sušak˝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16.670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16.320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98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12.600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DIZANJE UTEGA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25.246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24.321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114.400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Klub dizača utega ˝Kvarner˝</w:t>
            </w:r>
          </w:p>
        </w:tc>
        <w:tc>
          <w:tcPr>
            <w:tcW w:w="151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25.246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24.321</w:t>
            </w:r>
          </w:p>
        </w:tc>
        <w:tc>
          <w:tcPr>
            <w:tcW w:w="13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96</w:t>
            </w: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114.400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KICKBOXING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71.604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69.050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90.640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proofErr w:type="spellStart"/>
            <w:r w:rsidRPr="00993331">
              <w:rPr>
                <w:rFonts w:eastAsia="Times New Roman" w:cs="Arial"/>
                <w:sz w:val="20"/>
                <w:szCs w:val="20"/>
              </w:rPr>
              <w:t>Kick</w:t>
            </w:r>
            <w:proofErr w:type="spellEnd"/>
            <w:r w:rsidRPr="00993331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993331">
              <w:rPr>
                <w:rFonts w:eastAsia="Times New Roman" w:cs="Arial"/>
                <w:sz w:val="20"/>
                <w:szCs w:val="20"/>
              </w:rPr>
              <w:t>boxing</w:t>
            </w:r>
            <w:proofErr w:type="spellEnd"/>
            <w:r w:rsidRPr="00993331">
              <w:rPr>
                <w:rFonts w:eastAsia="Times New Roman" w:cs="Arial"/>
                <w:sz w:val="20"/>
                <w:szCs w:val="20"/>
              </w:rPr>
              <w:t xml:space="preserve"> klub ˝Sušak˝</w:t>
            </w:r>
          </w:p>
        </w:tc>
        <w:tc>
          <w:tcPr>
            <w:tcW w:w="151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31.460</w:t>
            </w: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35.247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112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42.240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proofErr w:type="spellStart"/>
            <w:r w:rsidRPr="00993331">
              <w:rPr>
                <w:rFonts w:eastAsia="Times New Roman" w:cs="Arial"/>
                <w:sz w:val="20"/>
                <w:szCs w:val="20"/>
              </w:rPr>
              <w:t>Kickboxing</w:t>
            </w:r>
            <w:proofErr w:type="spellEnd"/>
            <w:r w:rsidRPr="00993331">
              <w:rPr>
                <w:rFonts w:eastAsia="Times New Roman" w:cs="Arial"/>
                <w:sz w:val="20"/>
                <w:szCs w:val="20"/>
              </w:rPr>
              <w:t xml:space="preserve"> klub ˝Draga˝</w:t>
            </w:r>
          </w:p>
        </w:tc>
        <w:tc>
          <w:tcPr>
            <w:tcW w:w="151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13.414</w:t>
            </w: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13.006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97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proofErr w:type="spellStart"/>
            <w:r w:rsidRPr="00993331">
              <w:rPr>
                <w:rFonts w:eastAsia="Times New Roman" w:cs="Arial"/>
                <w:sz w:val="20"/>
                <w:szCs w:val="20"/>
              </w:rPr>
              <w:t>Kickboxing</w:t>
            </w:r>
            <w:proofErr w:type="spellEnd"/>
            <w:r w:rsidRPr="00993331">
              <w:rPr>
                <w:rFonts w:eastAsia="Times New Roman" w:cs="Arial"/>
                <w:sz w:val="20"/>
                <w:szCs w:val="20"/>
              </w:rPr>
              <w:t xml:space="preserve"> klub "Kvarner"</w:t>
            </w:r>
          </w:p>
        </w:tc>
        <w:tc>
          <w:tcPr>
            <w:tcW w:w="151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9.720</w:t>
            </w: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0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proofErr w:type="spellStart"/>
            <w:r w:rsidRPr="00993331">
              <w:rPr>
                <w:rFonts w:eastAsia="Times New Roman" w:cs="Arial"/>
                <w:sz w:val="20"/>
                <w:szCs w:val="20"/>
              </w:rPr>
              <w:t>Kickboxing</w:t>
            </w:r>
            <w:proofErr w:type="spellEnd"/>
            <w:r w:rsidRPr="00993331">
              <w:rPr>
                <w:rFonts w:eastAsia="Times New Roman" w:cs="Arial"/>
                <w:sz w:val="20"/>
                <w:szCs w:val="20"/>
              </w:rPr>
              <w:t xml:space="preserve"> klub "Mega centar"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17.010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20.797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122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48.400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SINKRONIZIRANO PLIVANJE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158.701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158.096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1.429.440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Klub sinkroniziranog plivanja ˝Primorje-AM˝ *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158.701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158.096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100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1.429.440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SKOKOVI U VODU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34.069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83.352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245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653.400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 xml:space="preserve">Klub skokova u vodu </w:t>
            </w:r>
            <w:r w:rsidR="00CD12FB" w:rsidRPr="00993331">
              <w:rPr>
                <w:rFonts w:eastAsia="Times New Roman" w:cs="Arial"/>
                <w:sz w:val="20"/>
                <w:szCs w:val="20"/>
              </w:rPr>
              <w:t>"</w:t>
            </w:r>
            <w:r w:rsidRPr="00993331">
              <w:rPr>
                <w:rFonts w:eastAsia="Times New Roman" w:cs="Arial"/>
                <w:sz w:val="20"/>
                <w:szCs w:val="20"/>
              </w:rPr>
              <w:t>Primorje 2010“ **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34.069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83.352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245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653.400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SNOWBOARD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14.807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18.723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126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proofErr w:type="spellStart"/>
            <w:r w:rsidRPr="00993331">
              <w:rPr>
                <w:rFonts w:eastAsia="Times New Roman" w:cs="Arial"/>
                <w:sz w:val="20"/>
                <w:szCs w:val="20"/>
              </w:rPr>
              <w:t>Snowboard</w:t>
            </w:r>
            <w:proofErr w:type="spellEnd"/>
            <w:r w:rsidRPr="00993331">
              <w:rPr>
                <w:rFonts w:eastAsia="Times New Roman" w:cs="Arial"/>
                <w:sz w:val="20"/>
                <w:szCs w:val="20"/>
              </w:rPr>
              <w:t xml:space="preserve"> klub "Ri </w:t>
            </w:r>
            <w:proofErr w:type="spellStart"/>
            <w:r w:rsidRPr="00993331">
              <w:rPr>
                <w:rFonts w:eastAsia="Times New Roman" w:cs="Arial"/>
                <w:sz w:val="20"/>
                <w:szCs w:val="20"/>
              </w:rPr>
              <w:t>Fun</w:t>
            </w:r>
            <w:proofErr w:type="spellEnd"/>
            <w:r w:rsidRPr="00993331">
              <w:rPr>
                <w:rFonts w:eastAsia="Times New Roman" w:cs="Arial"/>
                <w:sz w:val="20"/>
                <w:szCs w:val="20"/>
              </w:rPr>
              <w:t>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14.807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18.723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126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 xml:space="preserve">SPORTSKI RIBOLOV 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15.779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15.142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 xml:space="preserve">Sportsko ribolovno društvo </w:t>
            </w:r>
            <w:r w:rsidR="00CD12FB" w:rsidRPr="00993331">
              <w:rPr>
                <w:rFonts w:eastAsia="Times New Roman" w:cs="Arial"/>
                <w:sz w:val="20"/>
                <w:szCs w:val="20"/>
              </w:rPr>
              <w:t>"</w:t>
            </w:r>
            <w:r w:rsidRPr="00993331">
              <w:rPr>
                <w:rFonts w:eastAsia="Times New Roman" w:cs="Arial"/>
                <w:sz w:val="20"/>
                <w:szCs w:val="20"/>
              </w:rPr>
              <w:t>Kantrida“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15.779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15.142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96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lastRenderedPageBreak/>
              <w:t>STOLNI TENIS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107.533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115.173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107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175.000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Stolnoteniski športski klub ˝</w:t>
            </w:r>
            <w:proofErr w:type="spellStart"/>
            <w:r w:rsidRPr="00993331">
              <w:rPr>
                <w:rFonts w:eastAsia="Times New Roman" w:cs="Arial"/>
                <w:sz w:val="20"/>
                <w:szCs w:val="20"/>
              </w:rPr>
              <w:t>Srdoči</w:t>
            </w:r>
            <w:proofErr w:type="spellEnd"/>
            <w:r w:rsidRPr="00993331">
              <w:rPr>
                <w:rFonts w:eastAsia="Times New Roman" w:cs="Arial"/>
                <w:sz w:val="20"/>
                <w:szCs w:val="20"/>
              </w:rPr>
              <w:t>˝ **</w:t>
            </w:r>
          </w:p>
        </w:tc>
        <w:tc>
          <w:tcPr>
            <w:tcW w:w="151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87.882</w:t>
            </w: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96.685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110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159.600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Stolnoteniski klub ˝Kvarner˝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19.651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18.488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94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15.400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STRELIČARSTVO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103.173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95.855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93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50.820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Streličarski klub ˝Rijeka˝ **</w:t>
            </w:r>
          </w:p>
        </w:tc>
        <w:tc>
          <w:tcPr>
            <w:tcW w:w="151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94.490</w:t>
            </w: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95.855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101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29.700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Streličarski klub ˝</w:t>
            </w:r>
            <w:proofErr w:type="spellStart"/>
            <w:r w:rsidRPr="00993331">
              <w:rPr>
                <w:rFonts w:eastAsia="Times New Roman" w:cs="Arial"/>
                <w:sz w:val="20"/>
                <w:szCs w:val="20"/>
              </w:rPr>
              <w:t>Ajkule</w:t>
            </w:r>
            <w:proofErr w:type="spellEnd"/>
            <w:r w:rsidRPr="00993331">
              <w:rPr>
                <w:rFonts w:eastAsia="Times New Roman" w:cs="Arial"/>
                <w:sz w:val="20"/>
                <w:szCs w:val="20"/>
              </w:rPr>
              <w:t>˝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8.683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0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21.120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ŠAH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146.154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134.529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236.440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Šahovski klub ˝Liburnija˝</w:t>
            </w:r>
          </w:p>
        </w:tc>
        <w:tc>
          <w:tcPr>
            <w:tcW w:w="151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61.427</w:t>
            </w: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52.127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85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15.840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Šahovski klub ˝Rijeka˝</w:t>
            </w:r>
          </w:p>
        </w:tc>
        <w:tc>
          <w:tcPr>
            <w:tcW w:w="151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35.555</w:t>
            </w: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31.744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89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105.600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Šahovski klub ˝Draga˝</w:t>
            </w:r>
          </w:p>
        </w:tc>
        <w:tc>
          <w:tcPr>
            <w:tcW w:w="151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23.376</w:t>
            </w: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27.286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117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86.400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Akademski šahovski klub ˝Junior˝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25.796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23.372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91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28.600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TRIATLON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43.106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42.755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587.076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Triatlon klub ˝Rival˝</w:t>
            </w:r>
          </w:p>
        </w:tc>
        <w:tc>
          <w:tcPr>
            <w:tcW w:w="151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20.206</w:t>
            </w: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20.011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99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423.996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Triatlon klub ˝</w:t>
            </w:r>
            <w:proofErr w:type="spellStart"/>
            <w:r w:rsidRPr="00993331">
              <w:rPr>
                <w:rFonts w:eastAsia="Times New Roman" w:cs="Arial"/>
                <w:sz w:val="20"/>
                <w:szCs w:val="20"/>
              </w:rPr>
              <w:t>Triton</w:t>
            </w:r>
            <w:proofErr w:type="spellEnd"/>
            <w:r w:rsidRPr="00993331">
              <w:rPr>
                <w:rFonts w:eastAsia="Times New Roman" w:cs="Arial"/>
                <w:sz w:val="20"/>
                <w:szCs w:val="20"/>
              </w:rPr>
              <w:t>˝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22.900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22.744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99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163.080</w:t>
            </w:r>
          </w:p>
        </w:tc>
      </w:tr>
      <w:tr w:rsidR="00591A9C" w:rsidRPr="00993331" w:rsidTr="006718DC">
        <w:trPr>
          <w:trHeight w:val="469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UKUPNO TREĆA GRUPA SPORTOVA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736.842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773.316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105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3.259.176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AUTO I KARTING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26.602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23.922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 xml:space="preserve">Auto klub "RI </w:t>
            </w:r>
            <w:proofErr w:type="spellStart"/>
            <w:r w:rsidRPr="00993331">
              <w:rPr>
                <w:rFonts w:eastAsia="Times New Roman" w:cs="Arial"/>
                <w:sz w:val="20"/>
                <w:szCs w:val="20"/>
              </w:rPr>
              <w:t>autosport</w:t>
            </w:r>
            <w:proofErr w:type="spellEnd"/>
            <w:r w:rsidRPr="00993331">
              <w:rPr>
                <w:rFonts w:eastAsia="Times New Roman" w:cs="Arial"/>
                <w:sz w:val="20"/>
                <w:szCs w:val="20"/>
              </w:rPr>
              <w:t>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26.602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23.922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90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BRIDGE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9.234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10.367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112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11.360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Bridge klub "Rijeka"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9.234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10.367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112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11.360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RONJENJE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22.291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23.341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105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274.320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Ronilački klub "Nevera"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22.291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23.341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105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274.320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WUSHU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5.881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6.176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105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23.600</w:t>
            </w:r>
          </w:p>
        </w:tc>
      </w:tr>
      <w:tr w:rsidR="00591A9C" w:rsidRPr="00993331" w:rsidTr="006718DC">
        <w:trPr>
          <w:trHeight w:val="3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proofErr w:type="spellStart"/>
            <w:r w:rsidRPr="00993331">
              <w:rPr>
                <w:rFonts w:eastAsia="Times New Roman" w:cs="Arial"/>
                <w:sz w:val="20"/>
                <w:szCs w:val="20"/>
              </w:rPr>
              <w:t>Wushu</w:t>
            </w:r>
            <w:proofErr w:type="spellEnd"/>
            <w:r w:rsidRPr="00993331">
              <w:rPr>
                <w:rFonts w:eastAsia="Times New Roman" w:cs="Arial"/>
                <w:sz w:val="20"/>
                <w:szCs w:val="20"/>
              </w:rPr>
              <w:t xml:space="preserve"> klub "Rijeka"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5.881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6.176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105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23.600</w:t>
            </w:r>
          </w:p>
        </w:tc>
      </w:tr>
      <w:tr w:rsidR="00591A9C" w:rsidRPr="00993331" w:rsidTr="006718DC">
        <w:trPr>
          <w:trHeight w:val="5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UKUPNO ČETVRTA GRUPA SPORTOVA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64.008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63.806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9062D" w:rsidRPr="00993331" w:rsidRDefault="00E9062D" w:rsidP="00E9062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309.280</w:t>
            </w:r>
          </w:p>
        </w:tc>
      </w:tr>
      <w:tr w:rsidR="00591A9C" w:rsidRPr="00993331" w:rsidTr="006718DC">
        <w:trPr>
          <w:trHeight w:val="397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Sudjelovanje na natjecanjima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101.593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83.566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82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  <w:tr w:rsidR="00591A9C" w:rsidRPr="00993331" w:rsidTr="006718DC">
        <w:trPr>
          <w:trHeight w:val="397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93331">
              <w:rPr>
                <w:rFonts w:eastAsia="Times New Roman" w:cs="Arial"/>
                <w:b/>
                <w:bCs/>
                <w:sz w:val="20"/>
                <w:szCs w:val="20"/>
              </w:rPr>
              <w:t>Sufinanciranje nabavke sportske opreme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150.000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100.000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591A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67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062D" w:rsidRPr="00993331" w:rsidRDefault="00E9062D" w:rsidP="00E9062D">
            <w:pPr>
              <w:rPr>
                <w:rFonts w:eastAsia="Times New Roman" w:cs="Arial"/>
                <w:sz w:val="20"/>
                <w:szCs w:val="20"/>
              </w:rPr>
            </w:pPr>
            <w:r w:rsidRPr="00993331"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</w:tbl>
    <w:p w:rsidR="00E9062D" w:rsidRDefault="00E9062D" w:rsidP="00E9062D">
      <w:pPr>
        <w:rPr>
          <w:rFonts w:cs="Arial"/>
        </w:rPr>
      </w:pPr>
    </w:p>
    <w:p w:rsidR="00363F3E" w:rsidRDefault="00363F3E" w:rsidP="001762BA">
      <w:pPr>
        <w:rPr>
          <w:rFonts w:cs="Arial"/>
        </w:rPr>
      </w:pPr>
    </w:p>
    <w:p w:rsidR="001762BA" w:rsidRPr="00591A9C" w:rsidRDefault="001762BA" w:rsidP="001762BA">
      <w:pPr>
        <w:rPr>
          <w:rFonts w:cs="Arial"/>
        </w:rPr>
      </w:pPr>
      <w:r w:rsidRPr="00591A9C">
        <w:rPr>
          <w:rFonts w:cs="Arial"/>
        </w:rPr>
        <w:t>Napomena:</w:t>
      </w:r>
    </w:p>
    <w:p w:rsidR="001762BA" w:rsidRPr="00591A9C" w:rsidRDefault="001762BA" w:rsidP="001762BA">
      <w:pPr>
        <w:rPr>
          <w:rFonts w:cs="Arial"/>
        </w:rPr>
      </w:pPr>
      <w:r w:rsidRPr="00591A9C">
        <w:rPr>
          <w:rFonts w:cs="Arial"/>
        </w:rPr>
        <w:t>Sredstva planirana za stručni rad trenera u 2020. godini pribrojena su sredstvima kluba u kojem rade, i to za stručni rad 11 trenera u iznosu od 98.000 kn (oznaka *), odnosno za stručni rad 12 trenera u iznosu od 49.000 kn (oznaka **).</w:t>
      </w:r>
    </w:p>
    <w:p w:rsidR="001762BA" w:rsidRDefault="001762BA" w:rsidP="00E9062D">
      <w:pPr>
        <w:rPr>
          <w:rFonts w:cs="Arial"/>
        </w:rPr>
      </w:pPr>
    </w:p>
    <w:p w:rsidR="00363F3E" w:rsidRDefault="00363F3E" w:rsidP="00E9062D">
      <w:pPr>
        <w:rPr>
          <w:rFonts w:cs="Arial"/>
        </w:rPr>
      </w:pPr>
    </w:p>
    <w:p w:rsidR="00363F3E" w:rsidRDefault="00363F3E" w:rsidP="00E9062D">
      <w:pPr>
        <w:rPr>
          <w:rFonts w:cs="Arial"/>
        </w:rPr>
      </w:pPr>
    </w:p>
    <w:p w:rsidR="00363F3E" w:rsidRDefault="00363F3E" w:rsidP="00E9062D">
      <w:pPr>
        <w:rPr>
          <w:rFonts w:cs="Arial"/>
        </w:rPr>
      </w:pPr>
    </w:p>
    <w:p w:rsidR="00363F3E" w:rsidRDefault="00363F3E" w:rsidP="00E9062D">
      <w:pPr>
        <w:rPr>
          <w:rFonts w:cs="Arial"/>
        </w:rPr>
      </w:pPr>
    </w:p>
    <w:p w:rsidR="00363F3E" w:rsidRDefault="00363F3E" w:rsidP="00E9062D">
      <w:pPr>
        <w:rPr>
          <w:rFonts w:cs="Arial"/>
        </w:rPr>
      </w:pPr>
    </w:p>
    <w:p w:rsidR="00363F3E" w:rsidRDefault="00363F3E" w:rsidP="00E9062D">
      <w:pPr>
        <w:rPr>
          <w:rFonts w:cs="Arial"/>
        </w:rPr>
      </w:pPr>
    </w:p>
    <w:p w:rsidR="00363F3E" w:rsidRPr="00591A9C" w:rsidRDefault="00363F3E" w:rsidP="00E9062D">
      <w:pPr>
        <w:rPr>
          <w:rFonts w:cs="Arial"/>
        </w:rPr>
      </w:pPr>
    </w:p>
    <w:p w:rsidR="00E9062D" w:rsidRPr="00691B57" w:rsidRDefault="00E9062D" w:rsidP="00E9062D">
      <w:pPr>
        <w:rPr>
          <w:rFonts w:cs="Arial"/>
          <w:sz w:val="20"/>
        </w:rPr>
      </w:pPr>
    </w:p>
    <w:p w:rsidR="00E9062D" w:rsidRPr="00833516" w:rsidRDefault="00E9062D" w:rsidP="001762BA">
      <w:pPr>
        <w:pBdr>
          <w:top w:val="single" w:sz="4" w:space="1" w:color="auto"/>
          <w:left w:val="single" w:sz="4" w:space="0" w:color="auto"/>
          <w:bottom w:val="single" w:sz="4" w:space="6" w:color="auto"/>
          <w:right w:val="single" w:sz="4" w:space="19" w:color="auto"/>
        </w:pBdr>
        <w:jc w:val="center"/>
        <w:rPr>
          <w:rFonts w:cs="Arial"/>
          <w:b/>
          <w:sz w:val="26"/>
          <w:szCs w:val="26"/>
        </w:rPr>
      </w:pPr>
      <w:r w:rsidRPr="00833516">
        <w:rPr>
          <w:rFonts w:cs="Arial"/>
          <w:b/>
          <w:color w:val="000000"/>
          <w:sz w:val="26"/>
          <w:szCs w:val="26"/>
        </w:rPr>
        <w:lastRenderedPageBreak/>
        <w:t>Aktivnos</w:t>
      </w:r>
      <w:r>
        <w:rPr>
          <w:rFonts w:cs="Arial"/>
          <w:b/>
          <w:color w:val="000000"/>
          <w:sz w:val="26"/>
          <w:szCs w:val="26"/>
        </w:rPr>
        <w:t>ti koje se sufinanciraju putem O</w:t>
      </w:r>
      <w:r w:rsidRPr="00833516">
        <w:rPr>
          <w:rFonts w:cs="Arial"/>
          <w:b/>
          <w:color w:val="000000"/>
          <w:sz w:val="26"/>
          <w:szCs w:val="26"/>
        </w:rPr>
        <w:t xml:space="preserve">djela GU-e za sport i </w:t>
      </w:r>
      <w:proofErr w:type="spellStart"/>
      <w:r w:rsidRPr="00833516">
        <w:rPr>
          <w:rFonts w:cs="Arial"/>
          <w:b/>
          <w:color w:val="000000"/>
          <w:sz w:val="26"/>
          <w:szCs w:val="26"/>
        </w:rPr>
        <w:t>teh</w:t>
      </w:r>
      <w:proofErr w:type="spellEnd"/>
      <w:r>
        <w:rPr>
          <w:rFonts w:cs="Arial"/>
          <w:b/>
          <w:color w:val="000000"/>
          <w:sz w:val="26"/>
          <w:szCs w:val="26"/>
        </w:rPr>
        <w:t xml:space="preserve">. </w:t>
      </w:r>
      <w:r w:rsidRPr="00833516">
        <w:rPr>
          <w:rFonts w:cs="Arial"/>
          <w:b/>
          <w:color w:val="000000"/>
          <w:sz w:val="26"/>
          <w:szCs w:val="26"/>
        </w:rPr>
        <w:t>kulturu</w:t>
      </w:r>
    </w:p>
    <w:p w:rsidR="00E9062D" w:rsidRPr="00392CA9" w:rsidRDefault="00E9062D" w:rsidP="00E9062D">
      <w:pPr>
        <w:rPr>
          <w:rFonts w:cs="Arial"/>
          <w:b/>
          <w:sz w:val="16"/>
          <w:szCs w:val="16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7"/>
        <w:gridCol w:w="1735"/>
        <w:gridCol w:w="1440"/>
        <w:gridCol w:w="1248"/>
      </w:tblGrid>
      <w:tr w:rsidR="00E9062D" w:rsidRPr="00691B57" w:rsidTr="001762BA">
        <w:trPr>
          <w:trHeight w:hRule="exact" w:val="794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E9062D" w:rsidRPr="00691B57" w:rsidRDefault="00E9062D" w:rsidP="00E9062D">
            <w:pPr>
              <w:jc w:val="center"/>
              <w:rPr>
                <w:rFonts w:cs="Arial"/>
                <w:b/>
                <w:color w:val="000000"/>
              </w:rPr>
            </w:pPr>
            <w:r w:rsidRPr="00691B57">
              <w:rPr>
                <w:rFonts w:cs="Arial"/>
                <w:b/>
                <w:color w:val="000000"/>
              </w:rPr>
              <w:t>NAZIV AKTIVNOSTI</w:t>
            </w:r>
          </w:p>
          <w:p w:rsidR="00E9062D" w:rsidRPr="00691B57" w:rsidRDefault="00E9062D" w:rsidP="00E9062D">
            <w:pPr>
              <w:jc w:val="center"/>
              <w:rPr>
                <w:rFonts w:cs="Arial"/>
                <w:b/>
                <w:color w:val="000000"/>
              </w:rPr>
            </w:pPr>
            <w:r w:rsidRPr="00691B57">
              <w:rPr>
                <w:rFonts w:cs="Arial"/>
                <w:b/>
                <w:color w:val="000000"/>
              </w:rPr>
              <w:t>Naziv korisnika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E9062D" w:rsidRPr="00691B57" w:rsidRDefault="00E9062D" w:rsidP="00E9062D">
            <w:pPr>
              <w:jc w:val="center"/>
              <w:rPr>
                <w:rFonts w:cs="Arial"/>
                <w:b/>
                <w:color w:val="000000"/>
              </w:rPr>
            </w:pPr>
            <w:r w:rsidRPr="00691B57">
              <w:rPr>
                <w:rFonts w:cs="Arial"/>
                <w:b/>
                <w:color w:val="000000"/>
              </w:rPr>
              <w:t>Proračun 2019.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E9062D" w:rsidRPr="00691B57" w:rsidRDefault="00E9062D" w:rsidP="00E9062D">
            <w:pPr>
              <w:jc w:val="center"/>
              <w:rPr>
                <w:rFonts w:cs="Arial"/>
                <w:b/>
                <w:color w:val="000000"/>
              </w:rPr>
            </w:pPr>
            <w:r w:rsidRPr="00691B57">
              <w:rPr>
                <w:rFonts w:cs="Arial"/>
                <w:b/>
                <w:color w:val="000000"/>
              </w:rPr>
              <w:t>Plan za 2020.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E9062D" w:rsidRPr="00691B57" w:rsidRDefault="00E9062D" w:rsidP="00E9062D">
            <w:pPr>
              <w:jc w:val="center"/>
              <w:rPr>
                <w:rFonts w:cs="Arial"/>
                <w:b/>
                <w:color w:val="000000"/>
              </w:rPr>
            </w:pPr>
            <w:r w:rsidRPr="00691B57">
              <w:rPr>
                <w:rFonts w:cs="Arial"/>
                <w:b/>
                <w:color w:val="000000"/>
              </w:rPr>
              <w:t>Indeks</w:t>
            </w:r>
          </w:p>
          <w:p w:rsidR="00E9062D" w:rsidRPr="00691B57" w:rsidRDefault="00E9062D" w:rsidP="00E9062D">
            <w:pPr>
              <w:jc w:val="center"/>
              <w:rPr>
                <w:rFonts w:cs="Arial"/>
                <w:b/>
                <w:color w:val="000000"/>
              </w:rPr>
            </w:pPr>
            <w:r w:rsidRPr="00691B57">
              <w:rPr>
                <w:rFonts w:cs="Arial"/>
                <w:b/>
                <w:color w:val="000000"/>
              </w:rPr>
              <w:t>3/2</w:t>
            </w:r>
          </w:p>
        </w:tc>
      </w:tr>
      <w:tr w:rsidR="00E9062D" w:rsidRPr="00691B57" w:rsidTr="001762BA">
        <w:trPr>
          <w:trHeight w:val="284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E9062D" w:rsidRPr="00691B57" w:rsidRDefault="00E9062D" w:rsidP="00E9062D">
            <w:pPr>
              <w:jc w:val="center"/>
              <w:rPr>
                <w:rFonts w:cs="Arial"/>
                <w:b/>
                <w:color w:val="000000"/>
              </w:rPr>
            </w:pPr>
            <w:r w:rsidRPr="00691B57">
              <w:rPr>
                <w:rFonts w:cs="Arial"/>
                <w:b/>
                <w:color w:val="000000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E9062D" w:rsidRPr="00691B57" w:rsidRDefault="00E9062D" w:rsidP="00E9062D">
            <w:pPr>
              <w:jc w:val="center"/>
              <w:rPr>
                <w:rFonts w:cs="Arial"/>
                <w:b/>
                <w:color w:val="000000"/>
              </w:rPr>
            </w:pPr>
            <w:r w:rsidRPr="00691B57">
              <w:rPr>
                <w:rFonts w:cs="Arial"/>
                <w:b/>
                <w:color w:val="00000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E9062D" w:rsidRPr="00691B57" w:rsidRDefault="00E9062D" w:rsidP="00E9062D">
            <w:pPr>
              <w:jc w:val="center"/>
              <w:rPr>
                <w:rFonts w:cs="Arial"/>
                <w:b/>
                <w:color w:val="000000"/>
              </w:rPr>
            </w:pPr>
            <w:r w:rsidRPr="00691B57">
              <w:rPr>
                <w:rFonts w:cs="Arial"/>
                <w:b/>
                <w:color w:val="000000"/>
              </w:rPr>
              <w:t>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E9062D" w:rsidRPr="00691B57" w:rsidRDefault="00E9062D" w:rsidP="00E9062D">
            <w:pPr>
              <w:jc w:val="center"/>
              <w:rPr>
                <w:rFonts w:cs="Arial"/>
                <w:b/>
                <w:color w:val="000000"/>
              </w:rPr>
            </w:pPr>
            <w:r w:rsidRPr="00691B57">
              <w:rPr>
                <w:rFonts w:cs="Arial"/>
                <w:b/>
                <w:color w:val="000000"/>
              </w:rPr>
              <w:t>4</w:t>
            </w:r>
          </w:p>
        </w:tc>
      </w:tr>
      <w:tr w:rsidR="00E9062D" w:rsidRPr="00691B57" w:rsidTr="006718DC">
        <w:trPr>
          <w:trHeight w:val="624"/>
        </w:trPr>
        <w:tc>
          <w:tcPr>
            <w:tcW w:w="6067" w:type="dxa"/>
            <w:shd w:val="clear" w:color="auto" w:fill="FFFFFF" w:themeFill="background1"/>
            <w:vAlign w:val="center"/>
            <w:hideMark/>
          </w:tcPr>
          <w:p w:rsidR="00E9062D" w:rsidRPr="00691B57" w:rsidRDefault="00E9062D" w:rsidP="00E9062D">
            <w:pPr>
              <w:rPr>
                <w:rFonts w:cs="Arial"/>
                <w:b/>
                <w:color w:val="000000"/>
              </w:rPr>
            </w:pPr>
            <w:r w:rsidRPr="00691B57">
              <w:rPr>
                <w:rFonts w:cs="Arial"/>
                <w:b/>
                <w:color w:val="000000"/>
              </w:rPr>
              <w:t xml:space="preserve">B) Aktivnosti koje se sufinanciraju putem </w:t>
            </w:r>
          </w:p>
          <w:p w:rsidR="00E9062D" w:rsidRPr="00691B57" w:rsidRDefault="00E9062D" w:rsidP="00E9062D">
            <w:pPr>
              <w:rPr>
                <w:rFonts w:cs="Arial"/>
                <w:b/>
                <w:color w:val="000000"/>
              </w:rPr>
            </w:pPr>
            <w:r w:rsidRPr="00691B57">
              <w:rPr>
                <w:rFonts w:cs="Arial"/>
                <w:b/>
                <w:color w:val="000000"/>
              </w:rPr>
              <w:t>odjela GU-e za sport i tehničku kulturu</w:t>
            </w:r>
          </w:p>
        </w:tc>
        <w:tc>
          <w:tcPr>
            <w:tcW w:w="1735" w:type="dxa"/>
            <w:shd w:val="clear" w:color="auto" w:fill="FFFFFF" w:themeFill="background1"/>
            <w:noWrap/>
            <w:vAlign w:val="center"/>
            <w:hideMark/>
          </w:tcPr>
          <w:p w:rsidR="00E9062D" w:rsidRPr="00691B57" w:rsidRDefault="00E9062D" w:rsidP="00E9062D">
            <w:pPr>
              <w:jc w:val="right"/>
              <w:rPr>
                <w:rFonts w:cs="Arial"/>
                <w:b/>
                <w:color w:val="000000"/>
              </w:rPr>
            </w:pPr>
            <w:r w:rsidRPr="00691B57">
              <w:rPr>
                <w:rFonts w:cs="Arial"/>
                <w:b/>
                <w:color w:val="000000"/>
              </w:rPr>
              <w:t xml:space="preserve">  746.200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E9062D" w:rsidRPr="00691B57" w:rsidRDefault="00E9062D" w:rsidP="00E9062D">
            <w:pPr>
              <w:jc w:val="right"/>
              <w:rPr>
                <w:rFonts w:cs="Arial"/>
                <w:b/>
                <w:color w:val="000000"/>
              </w:rPr>
            </w:pPr>
            <w:r w:rsidRPr="00691B57">
              <w:rPr>
                <w:rFonts w:cs="Arial"/>
                <w:b/>
                <w:color w:val="000000"/>
              </w:rPr>
              <w:t xml:space="preserve">  685.000</w:t>
            </w:r>
          </w:p>
        </w:tc>
        <w:tc>
          <w:tcPr>
            <w:tcW w:w="1248" w:type="dxa"/>
            <w:shd w:val="clear" w:color="auto" w:fill="FFFFFF" w:themeFill="background1"/>
            <w:noWrap/>
            <w:vAlign w:val="center"/>
          </w:tcPr>
          <w:p w:rsidR="00E9062D" w:rsidRPr="00691B57" w:rsidRDefault="00E9062D" w:rsidP="00E9062D">
            <w:pPr>
              <w:jc w:val="center"/>
              <w:rPr>
                <w:rFonts w:cs="Arial"/>
                <w:b/>
                <w:color w:val="000000"/>
              </w:rPr>
            </w:pPr>
            <w:r w:rsidRPr="00691B57">
              <w:rPr>
                <w:rFonts w:cs="Arial"/>
                <w:b/>
                <w:color w:val="000000"/>
              </w:rPr>
              <w:t>92</w:t>
            </w:r>
          </w:p>
        </w:tc>
      </w:tr>
      <w:tr w:rsidR="00E9062D" w:rsidRPr="00691B57" w:rsidTr="006718DC">
        <w:trPr>
          <w:trHeight w:val="624"/>
        </w:trPr>
        <w:tc>
          <w:tcPr>
            <w:tcW w:w="6067" w:type="dxa"/>
            <w:shd w:val="clear" w:color="auto" w:fill="auto"/>
            <w:vAlign w:val="center"/>
          </w:tcPr>
          <w:p w:rsidR="00E9062D" w:rsidRPr="00691B57" w:rsidRDefault="00E9062D" w:rsidP="00E9062D">
            <w:pPr>
              <w:rPr>
                <w:rFonts w:cs="Arial"/>
                <w:color w:val="000000"/>
              </w:rPr>
            </w:pPr>
            <w:r w:rsidRPr="00691B57">
              <w:rPr>
                <w:rFonts w:cs="Arial"/>
                <w:color w:val="000000"/>
              </w:rPr>
              <w:t>a) Aktivnost:</w:t>
            </w:r>
          </w:p>
          <w:p w:rsidR="00E9062D" w:rsidRPr="00691B57" w:rsidRDefault="00E9062D" w:rsidP="00E9062D">
            <w:pPr>
              <w:rPr>
                <w:rFonts w:cs="Arial"/>
                <w:color w:val="000000"/>
              </w:rPr>
            </w:pPr>
            <w:r w:rsidRPr="00691B57">
              <w:rPr>
                <w:rFonts w:cs="Arial"/>
                <w:color w:val="000000"/>
              </w:rPr>
              <w:t>Utvrđivanje zdravstvene sposobnosti sportaša - sportska ambulanta</w:t>
            </w:r>
          </w:p>
        </w:tc>
        <w:tc>
          <w:tcPr>
            <w:tcW w:w="1735" w:type="dxa"/>
            <w:shd w:val="clear" w:color="auto" w:fill="auto"/>
            <w:noWrap/>
            <w:vAlign w:val="center"/>
          </w:tcPr>
          <w:p w:rsidR="00E9062D" w:rsidRPr="00691B57" w:rsidRDefault="00E9062D" w:rsidP="00E9062D">
            <w:pPr>
              <w:jc w:val="right"/>
              <w:rPr>
                <w:rFonts w:cs="Arial"/>
                <w:color w:val="000000"/>
              </w:rPr>
            </w:pPr>
            <w:r w:rsidRPr="00691B57">
              <w:rPr>
                <w:rFonts w:cs="Arial"/>
                <w:color w:val="000000"/>
              </w:rPr>
              <w:t>170.000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E9062D" w:rsidRPr="00691B57" w:rsidRDefault="00E9062D" w:rsidP="00E9062D">
            <w:pPr>
              <w:jc w:val="right"/>
              <w:rPr>
                <w:rFonts w:cs="Arial"/>
                <w:color w:val="000000"/>
              </w:rPr>
            </w:pPr>
            <w:r w:rsidRPr="00691B57">
              <w:rPr>
                <w:rFonts w:cs="Arial"/>
                <w:color w:val="000000"/>
              </w:rPr>
              <w:t>200.000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E9062D" w:rsidRPr="00691B57" w:rsidRDefault="00E9062D" w:rsidP="00E9062D">
            <w:pPr>
              <w:jc w:val="center"/>
              <w:rPr>
                <w:rFonts w:cs="Arial"/>
                <w:color w:val="000000"/>
              </w:rPr>
            </w:pPr>
            <w:r w:rsidRPr="00691B57">
              <w:rPr>
                <w:rFonts w:cs="Arial"/>
                <w:color w:val="000000"/>
              </w:rPr>
              <w:t>118</w:t>
            </w:r>
          </w:p>
        </w:tc>
      </w:tr>
      <w:tr w:rsidR="00E9062D" w:rsidRPr="00691B57" w:rsidTr="006718DC">
        <w:trPr>
          <w:trHeight w:val="624"/>
        </w:trPr>
        <w:tc>
          <w:tcPr>
            <w:tcW w:w="6067" w:type="dxa"/>
            <w:shd w:val="clear" w:color="auto" w:fill="auto"/>
            <w:vAlign w:val="center"/>
            <w:hideMark/>
          </w:tcPr>
          <w:p w:rsidR="00E9062D" w:rsidRPr="00691B57" w:rsidRDefault="00E9062D" w:rsidP="00E9062D">
            <w:pPr>
              <w:rPr>
                <w:rFonts w:cs="Arial"/>
                <w:color w:val="000000"/>
              </w:rPr>
            </w:pPr>
            <w:r w:rsidRPr="00691B57">
              <w:rPr>
                <w:rFonts w:cs="Arial"/>
                <w:color w:val="000000"/>
              </w:rPr>
              <w:t>b) Aktivnost:</w:t>
            </w:r>
          </w:p>
          <w:p w:rsidR="00E9062D" w:rsidRPr="00691B57" w:rsidRDefault="00E9062D" w:rsidP="00E9062D">
            <w:pPr>
              <w:rPr>
                <w:rFonts w:cs="Arial"/>
                <w:color w:val="000000"/>
              </w:rPr>
            </w:pPr>
            <w:r w:rsidRPr="00691B57">
              <w:rPr>
                <w:rFonts w:cs="Arial"/>
                <w:color w:val="000000"/>
              </w:rPr>
              <w:t>Organiziranje tradicionalnih i prigodnih sportskih priredbi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E9062D" w:rsidRPr="00691B57" w:rsidRDefault="00E9062D" w:rsidP="00E9062D">
            <w:pPr>
              <w:jc w:val="right"/>
              <w:rPr>
                <w:rFonts w:cs="Arial"/>
                <w:color w:val="000000"/>
              </w:rPr>
            </w:pPr>
            <w:r w:rsidRPr="00691B57">
              <w:rPr>
                <w:rFonts w:cs="Arial"/>
                <w:color w:val="000000"/>
              </w:rPr>
              <w:t xml:space="preserve"> 94.200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E9062D" w:rsidRPr="00691B57" w:rsidRDefault="00E9062D" w:rsidP="00E9062D">
            <w:pPr>
              <w:jc w:val="right"/>
              <w:rPr>
                <w:rFonts w:cs="Arial"/>
                <w:color w:val="000000"/>
              </w:rPr>
            </w:pPr>
            <w:r w:rsidRPr="00691B57">
              <w:rPr>
                <w:rFonts w:cs="Arial"/>
                <w:color w:val="000000"/>
              </w:rPr>
              <w:t>80.000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E9062D" w:rsidRPr="00691B57" w:rsidRDefault="00E9062D" w:rsidP="00E9062D">
            <w:pPr>
              <w:jc w:val="center"/>
              <w:rPr>
                <w:rFonts w:cs="Arial"/>
                <w:color w:val="000000"/>
              </w:rPr>
            </w:pPr>
            <w:r w:rsidRPr="00691B57">
              <w:rPr>
                <w:rFonts w:cs="Arial"/>
                <w:color w:val="000000"/>
              </w:rPr>
              <w:t>85</w:t>
            </w:r>
          </w:p>
        </w:tc>
      </w:tr>
      <w:tr w:rsidR="00E9062D" w:rsidRPr="00691B57" w:rsidTr="006718DC">
        <w:trPr>
          <w:trHeight w:val="624"/>
        </w:trPr>
        <w:tc>
          <w:tcPr>
            <w:tcW w:w="6067" w:type="dxa"/>
            <w:shd w:val="clear" w:color="auto" w:fill="auto"/>
            <w:vAlign w:val="center"/>
            <w:hideMark/>
          </w:tcPr>
          <w:p w:rsidR="00E9062D" w:rsidRPr="00691B57" w:rsidRDefault="00E9062D" w:rsidP="00E9062D">
            <w:pPr>
              <w:rPr>
                <w:rFonts w:cs="Arial"/>
                <w:color w:val="000000"/>
              </w:rPr>
            </w:pPr>
            <w:r w:rsidRPr="00691B57">
              <w:rPr>
                <w:rFonts w:cs="Arial"/>
                <w:color w:val="000000"/>
              </w:rPr>
              <w:t>c) Aktivnost:</w:t>
            </w:r>
          </w:p>
          <w:p w:rsidR="00E9062D" w:rsidRPr="00691B57" w:rsidRDefault="00E9062D" w:rsidP="00E9062D">
            <w:pPr>
              <w:rPr>
                <w:rFonts w:cs="Arial"/>
                <w:color w:val="000000"/>
              </w:rPr>
            </w:pPr>
            <w:r w:rsidRPr="00691B57">
              <w:rPr>
                <w:rFonts w:cs="Arial"/>
                <w:color w:val="000000"/>
              </w:rPr>
              <w:t>Organiziranje i sudjelovanje na značajnim međunarodnim natjecanjima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E9062D" w:rsidRPr="00691B57" w:rsidRDefault="00E9062D" w:rsidP="00E9062D">
            <w:pPr>
              <w:jc w:val="right"/>
              <w:rPr>
                <w:rFonts w:cs="Arial"/>
                <w:color w:val="000000"/>
              </w:rPr>
            </w:pPr>
            <w:r w:rsidRPr="00691B57">
              <w:rPr>
                <w:rFonts w:cs="Arial"/>
                <w:color w:val="000000"/>
              </w:rPr>
              <w:t xml:space="preserve">  417.000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E9062D" w:rsidRPr="00691B57" w:rsidRDefault="00E9062D" w:rsidP="00E9062D">
            <w:pPr>
              <w:jc w:val="right"/>
              <w:rPr>
                <w:rFonts w:cs="Arial"/>
                <w:color w:val="000000"/>
              </w:rPr>
            </w:pPr>
            <w:r w:rsidRPr="00691B57">
              <w:rPr>
                <w:rFonts w:cs="Arial"/>
                <w:color w:val="000000"/>
              </w:rPr>
              <w:t>343.000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E9062D" w:rsidRPr="00691B57" w:rsidRDefault="00E9062D" w:rsidP="00E9062D">
            <w:pPr>
              <w:jc w:val="center"/>
              <w:rPr>
                <w:rFonts w:cs="Arial"/>
                <w:color w:val="000000"/>
              </w:rPr>
            </w:pPr>
            <w:r w:rsidRPr="00691B57">
              <w:rPr>
                <w:rFonts w:cs="Arial"/>
                <w:color w:val="000000"/>
              </w:rPr>
              <w:t>82</w:t>
            </w:r>
          </w:p>
        </w:tc>
      </w:tr>
      <w:tr w:rsidR="00E9062D" w:rsidRPr="00691B57" w:rsidTr="006718DC">
        <w:trPr>
          <w:trHeight w:val="624"/>
        </w:trPr>
        <w:tc>
          <w:tcPr>
            <w:tcW w:w="6067" w:type="dxa"/>
            <w:shd w:val="clear" w:color="auto" w:fill="auto"/>
            <w:vAlign w:val="center"/>
            <w:hideMark/>
          </w:tcPr>
          <w:p w:rsidR="00E9062D" w:rsidRPr="00691B57" w:rsidRDefault="00E9062D" w:rsidP="00E9062D">
            <w:pPr>
              <w:rPr>
                <w:rFonts w:cs="Arial"/>
                <w:color w:val="000000"/>
              </w:rPr>
            </w:pPr>
            <w:r w:rsidRPr="00691B57">
              <w:rPr>
                <w:rFonts w:cs="Arial"/>
                <w:color w:val="000000"/>
              </w:rPr>
              <w:t>d) Aktivnost:</w:t>
            </w:r>
          </w:p>
          <w:p w:rsidR="00E9062D" w:rsidRPr="00691B57" w:rsidRDefault="00E9062D" w:rsidP="00E9062D">
            <w:pPr>
              <w:rPr>
                <w:rFonts w:cs="Arial"/>
                <w:color w:val="000000"/>
              </w:rPr>
            </w:pPr>
            <w:r w:rsidRPr="00691B57">
              <w:rPr>
                <w:rFonts w:cs="Arial"/>
                <w:color w:val="000000"/>
              </w:rPr>
              <w:t>Posebni programi mladih selekcija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E9062D" w:rsidRPr="00691B57" w:rsidRDefault="00E9062D" w:rsidP="00E9062D">
            <w:pPr>
              <w:jc w:val="right"/>
              <w:rPr>
                <w:rFonts w:cs="Arial"/>
                <w:color w:val="000000"/>
              </w:rPr>
            </w:pPr>
            <w:r w:rsidRPr="00691B57">
              <w:rPr>
                <w:rFonts w:cs="Arial"/>
                <w:color w:val="000000"/>
              </w:rPr>
              <w:t>65.000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E9062D" w:rsidRPr="00691B57" w:rsidRDefault="00E9062D" w:rsidP="00E9062D">
            <w:pPr>
              <w:jc w:val="right"/>
              <w:rPr>
                <w:rFonts w:cs="Arial"/>
                <w:color w:val="000000"/>
              </w:rPr>
            </w:pPr>
            <w:r w:rsidRPr="00691B57">
              <w:rPr>
                <w:rFonts w:cs="Arial"/>
                <w:color w:val="000000"/>
              </w:rPr>
              <w:t>62.000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E9062D" w:rsidRPr="00691B57" w:rsidRDefault="00E9062D" w:rsidP="00E9062D">
            <w:pPr>
              <w:jc w:val="center"/>
              <w:rPr>
                <w:rFonts w:cs="Arial"/>
                <w:color w:val="000000"/>
              </w:rPr>
            </w:pPr>
            <w:r w:rsidRPr="00691B57">
              <w:rPr>
                <w:rFonts w:cs="Arial"/>
                <w:color w:val="000000"/>
              </w:rPr>
              <w:t>95</w:t>
            </w:r>
          </w:p>
        </w:tc>
      </w:tr>
    </w:tbl>
    <w:p w:rsidR="00E9062D" w:rsidRPr="00691B57" w:rsidRDefault="00E9062D" w:rsidP="006718DC">
      <w:pPr>
        <w:jc w:val="both"/>
        <w:rPr>
          <w:rFonts w:cs="Arial"/>
          <w:b/>
          <w:bCs/>
        </w:rPr>
      </w:pPr>
    </w:p>
    <w:p w:rsidR="00E9062D" w:rsidRPr="00691B57" w:rsidRDefault="00E9062D" w:rsidP="00E9062D">
      <w:pPr>
        <w:ind w:firstLine="720"/>
        <w:jc w:val="both"/>
        <w:rPr>
          <w:rFonts w:cs="Arial"/>
          <w:b/>
          <w:bCs/>
        </w:rPr>
      </w:pPr>
    </w:p>
    <w:p w:rsidR="00E9062D" w:rsidRPr="00691B57" w:rsidRDefault="00E9062D" w:rsidP="00E9062D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O</w:t>
      </w:r>
      <w:r w:rsidRPr="00691B57">
        <w:rPr>
          <w:rFonts w:cs="Arial"/>
          <w:b/>
          <w:bCs/>
        </w:rPr>
        <w:t>rganiziranje tradicionalnih i prigodnih sportskih priredbi 2020. godine</w:t>
      </w:r>
    </w:p>
    <w:p w:rsidR="00E9062D" w:rsidRPr="00691B57" w:rsidRDefault="00E9062D" w:rsidP="00E9062D">
      <w:pPr>
        <w:jc w:val="center"/>
        <w:rPr>
          <w:rFonts w:cs="Arial"/>
          <w:sz w:val="16"/>
          <w:szCs w:val="16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4493"/>
        <w:gridCol w:w="1431"/>
        <w:gridCol w:w="2397"/>
        <w:gridCol w:w="1162"/>
      </w:tblGrid>
      <w:tr w:rsidR="00E9062D" w:rsidRPr="00691B57" w:rsidTr="00FF583A">
        <w:trPr>
          <w:trHeight w:val="454"/>
        </w:trPr>
        <w:tc>
          <w:tcPr>
            <w:tcW w:w="664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691B57" w:rsidRDefault="00E9062D" w:rsidP="00E9062D">
            <w:pPr>
              <w:jc w:val="center"/>
              <w:rPr>
                <w:rFonts w:cs="Arial"/>
                <w:b/>
                <w:bCs/>
              </w:rPr>
            </w:pPr>
            <w:r w:rsidRPr="00691B57">
              <w:rPr>
                <w:rFonts w:cs="Arial"/>
                <w:b/>
                <w:bCs/>
              </w:rPr>
              <w:t>P R I R E D B A (natjecanje)</w:t>
            </w:r>
          </w:p>
        </w:tc>
        <w:tc>
          <w:tcPr>
            <w:tcW w:w="23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691B57" w:rsidRDefault="00E9062D" w:rsidP="00E9062D">
            <w:pPr>
              <w:jc w:val="center"/>
              <w:rPr>
                <w:rFonts w:cs="Arial"/>
                <w:b/>
                <w:bCs/>
              </w:rPr>
            </w:pPr>
            <w:r w:rsidRPr="00691B57">
              <w:rPr>
                <w:rFonts w:cs="Arial"/>
                <w:b/>
                <w:bCs/>
              </w:rPr>
              <w:t>Korisnik</w:t>
            </w:r>
          </w:p>
          <w:p w:rsidR="00E9062D" w:rsidRPr="00691B57" w:rsidRDefault="00E9062D" w:rsidP="00E9062D">
            <w:pPr>
              <w:jc w:val="center"/>
              <w:rPr>
                <w:rFonts w:cs="Arial"/>
                <w:b/>
                <w:bCs/>
              </w:rPr>
            </w:pPr>
            <w:r w:rsidRPr="00691B57">
              <w:rPr>
                <w:rFonts w:cs="Arial"/>
                <w:b/>
                <w:bCs/>
              </w:rPr>
              <w:t>(udruga)</w:t>
            </w:r>
          </w:p>
        </w:tc>
        <w:tc>
          <w:tcPr>
            <w:tcW w:w="116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691B57" w:rsidRDefault="00E9062D" w:rsidP="00E9062D">
            <w:pPr>
              <w:jc w:val="center"/>
              <w:rPr>
                <w:rFonts w:cs="Arial"/>
                <w:b/>
                <w:bCs/>
              </w:rPr>
            </w:pPr>
            <w:r w:rsidRPr="00691B57">
              <w:rPr>
                <w:rFonts w:cs="Arial"/>
                <w:b/>
                <w:bCs/>
              </w:rPr>
              <w:t>Iznos u kunama</w:t>
            </w:r>
          </w:p>
        </w:tc>
      </w:tr>
      <w:tr w:rsidR="00E9062D" w:rsidRPr="00691B57" w:rsidTr="00FF583A">
        <w:trPr>
          <w:trHeight w:val="454"/>
        </w:trPr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691B57" w:rsidRDefault="00E9062D" w:rsidP="00E9062D">
            <w:pPr>
              <w:jc w:val="center"/>
              <w:rPr>
                <w:rFonts w:cs="Arial"/>
                <w:b/>
                <w:bCs/>
              </w:rPr>
            </w:pPr>
            <w:r w:rsidRPr="00691B57">
              <w:rPr>
                <w:rFonts w:cs="Arial"/>
                <w:b/>
                <w:bCs/>
              </w:rPr>
              <w:t>R.br.</w:t>
            </w:r>
          </w:p>
        </w:tc>
        <w:tc>
          <w:tcPr>
            <w:tcW w:w="4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691B57" w:rsidRDefault="00E9062D" w:rsidP="00E9062D">
            <w:pPr>
              <w:jc w:val="center"/>
              <w:rPr>
                <w:rFonts w:cs="Arial"/>
                <w:b/>
                <w:bCs/>
              </w:rPr>
            </w:pPr>
            <w:r w:rsidRPr="00691B57">
              <w:rPr>
                <w:rFonts w:cs="Arial"/>
                <w:b/>
                <w:bCs/>
              </w:rPr>
              <w:t>Naziv</w:t>
            </w:r>
          </w:p>
        </w:tc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691B57" w:rsidRDefault="00E9062D" w:rsidP="00E9062D">
            <w:pPr>
              <w:jc w:val="center"/>
              <w:rPr>
                <w:rFonts w:cs="Arial"/>
                <w:b/>
                <w:bCs/>
              </w:rPr>
            </w:pPr>
            <w:r w:rsidRPr="00691B57">
              <w:rPr>
                <w:rFonts w:cs="Arial"/>
                <w:b/>
                <w:bCs/>
              </w:rPr>
              <w:t>Datum (2020.)</w:t>
            </w:r>
          </w:p>
        </w:tc>
        <w:tc>
          <w:tcPr>
            <w:tcW w:w="2397" w:type="dxa"/>
            <w:vMerge/>
            <w:vAlign w:val="center"/>
            <w:hideMark/>
          </w:tcPr>
          <w:p w:rsidR="00E9062D" w:rsidRPr="00691B57" w:rsidRDefault="00E9062D" w:rsidP="00E9062D">
            <w:pPr>
              <w:rPr>
                <w:rFonts w:cs="Arial"/>
                <w:b/>
                <w:bCs/>
              </w:rPr>
            </w:pPr>
          </w:p>
        </w:tc>
        <w:tc>
          <w:tcPr>
            <w:tcW w:w="1162" w:type="dxa"/>
            <w:vMerge/>
            <w:vAlign w:val="center"/>
            <w:hideMark/>
          </w:tcPr>
          <w:p w:rsidR="00E9062D" w:rsidRPr="00691B57" w:rsidRDefault="00E9062D" w:rsidP="00E9062D">
            <w:pPr>
              <w:rPr>
                <w:rFonts w:cs="Arial"/>
                <w:b/>
                <w:bCs/>
              </w:rPr>
            </w:pPr>
          </w:p>
        </w:tc>
      </w:tr>
      <w:tr w:rsidR="00E9062D" w:rsidRPr="00691B57" w:rsidTr="002F768D"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62D" w:rsidRPr="00691B57" w:rsidRDefault="00E9062D" w:rsidP="00E9062D">
            <w:pPr>
              <w:jc w:val="center"/>
              <w:rPr>
                <w:rFonts w:cs="Arial"/>
                <w:b/>
                <w:bCs/>
              </w:rPr>
            </w:pPr>
            <w:r w:rsidRPr="00691B57">
              <w:rPr>
                <w:rFonts w:cs="Arial"/>
                <w:b/>
                <w:bCs/>
              </w:rPr>
              <w:t>A</w:t>
            </w:r>
          </w:p>
        </w:tc>
        <w:tc>
          <w:tcPr>
            <w:tcW w:w="44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62D" w:rsidRPr="00691B57" w:rsidRDefault="00E9062D" w:rsidP="00E9062D">
            <w:pPr>
              <w:rPr>
                <w:rFonts w:cs="Arial"/>
                <w:b/>
                <w:bCs/>
              </w:rPr>
            </w:pPr>
            <w:r w:rsidRPr="00691B57">
              <w:rPr>
                <w:rFonts w:cs="Arial"/>
                <w:b/>
                <w:bCs/>
              </w:rPr>
              <w:t>Tradicionalne i prigodne priredbe</w:t>
            </w:r>
          </w:p>
        </w:tc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62D" w:rsidRPr="00691B57" w:rsidRDefault="00E9062D" w:rsidP="00E9062D">
            <w:pPr>
              <w:jc w:val="center"/>
              <w:rPr>
                <w:rFonts w:cs="Arial"/>
              </w:rPr>
            </w:pPr>
          </w:p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62D" w:rsidRPr="00691B57" w:rsidRDefault="00E9062D" w:rsidP="00E9062D">
            <w:pPr>
              <w:rPr>
                <w:rFonts w:cs="Arial"/>
              </w:rPr>
            </w:pP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62D" w:rsidRPr="00691B57" w:rsidRDefault="00E9062D" w:rsidP="00E9062D">
            <w:pPr>
              <w:jc w:val="right"/>
              <w:rPr>
                <w:rFonts w:cs="Arial"/>
                <w:b/>
                <w:bCs/>
                <w:i/>
                <w:iCs/>
              </w:rPr>
            </w:pPr>
            <w:r w:rsidRPr="00691B57">
              <w:rPr>
                <w:rFonts w:cs="Arial"/>
                <w:b/>
                <w:bCs/>
                <w:i/>
                <w:iCs/>
              </w:rPr>
              <w:t>72.500</w:t>
            </w:r>
          </w:p>
        </w:tc>
      </w:tr>
      <w:tr w:rsidR="00E9062D" w:rsidRPr="00691B57" w:rsidTr="006718DC">
        <w:trPr>
          <w:trHeight w:val="20"/>
        </w:trPr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691B57" w:rsidRDefault="00E9062D" w:rsidP="00E9062D">
            <w:pPr>
              <w:jc w:val="center"/>
              <w:rPr>
                <w:rFonts w:cs="Arial"/>
              </w:rPr>
            </w:pPr>
            <w:r w:rsidRPr="00691B57">
              <w:rPr>
                <w:rFonts w:cs="Arial"/>
              </w:rPr>
              <w:t>1.</w:t>
            </w:r>
          </w:p>
        </w:tc>
        <w:tc>
          <w:tcPr>
            <w:tcW w:w="4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691B57" w:rsidRDefault="00E9062D" w:rsidP="00E9062D">
            <w:pPr>
              <w:rPr>
                <w:rFonts w:cs="Arial"/>
              </w:rPr>
            </w:pPr>
            <w:r w:rsidRPr="00691B57">
              <w:rPr>
                <w:rFonts w:cs="Arial"/>
              </w:rPr>
              <w:t xml:space="preserve">11. nagrada RI </w:t>
            </w:r>
            <w:proofErr w:type="spellStart"/>
            <w:r w:rsidRPr="00691B57">
              <w:rPr>
                <w:rFonts w:cs="Arial"/>
              </w:rPr>
              <w:t>autosport</w:t>
            </w:r>
            <w:proofErr w:type="spellEnd"/>
            <w:r w:rsidRPr="00691B57">
              <w:rPr>
                <w:rFonts w:cs="Arial"/>
              </w:rPr>
              <w:t xml:space="preserve"> 2020.</w:t>
            </w:r>
          </w:p>
        </w:tc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62D" w:rsidRPr="00691B57" w:rsidRDefault="00E9062D" w:rsidP="00E9062D">
            <w:pPr>
              <w:jc w:val="center"/>
              <w:rPr>
                <w:rFonts w:cs="Arial"/>
              </w:rPr>
            </w:pPr>
            <w:r w:rsidRPr="00691B57">
              <w:rPr>
                <w:rFonts w:cs="Arial"/>
              </w:rPr>
              <w:t>listopad</w:t>
            </w:r>
          </w:p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62D" w:rsidRPr="00691B57" w:rsidRDefault="00E9062D" w:rsidP="00E9062D">
            <w:pPr>
              <w:rPr>
                <w:rFonts w:cs="Arial"/>
              </w:rPr>
            </w:pPr>
            <w:r w:rsidRPr="00691B57">
              <w:rPr>
                <w:rFonts w:cs="Arial"/>
              </w:rPr>
              <w:t xml:space="preserve">Autoklub  "RI </w:t>
            </w:r>
            <w:proofErr w:type="spellStart"/>
            <w:r w:rsidRPr="00691B57">
              <w:rPr>
                <w:rFonts w:cs="Arial"/>
              </w:rPr>
              <w:t>autosport</w:t>
            </w:r>
            <w:proofErr w:type="spellEnd"/>
            <w:r w:rsidRPr="00691B57">
              <w:rPr>
                <w:rFonts w:cs="Arial"/>
              </w:rPr>
              <w:t>“</w:t>
            </w: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62D" w:rsidRPr="00691B57" w:rsidRDefault="00E9062D" w:rsidP="00E9062D">
            <w:pPr>
              <w:jc w:val="right"/>
              <w:rPr>
                <w:rFonts w:cs="Arial"/>
              </w:rPr>
            </w:pPr>
          </w:p>
          <w:p w:rsidR="00E9062D" w:rsidRPr="00691B57" w:rsidRDefault="00E9062D" w:rsidP="00E9062D">
            <w:pPr>
              <w:jc w:val="right"/>
              <w:rPr>
                <w:rFonts w:cs="Arial"/>
              </w:rPr>
            </w:pPr>
            <w:r w:rsidRPr="00691B57">
              <w:rPr>
                <w:rFonts w:cs="Arial"/>
              </w:rPr>
              <w:t>1.500</w:t>
            </w:r>
          </w:p>
        </w:tc>
      </w:tr>
      <w:tr w:rsidR="00E9062D" w:rsidRPr="00691B57" w:rsidTr="006718DC">
        <w:trPr>
          <w:trHeight w:val="20"/>
        </w:trPr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691B57" w:rsidRDefault="00E9062D" w:rsidP="00E9062D">
            <w:pPr>
              <w:jc w:val="center"/>
              <w:rPr>
                <w:rFonts w:cs="Arial"/>
              </w:rPr>
            </w:pPr>
            <w:r w:rsidRPr="00691B57">
              <w:rPr>
                <w:rFonts w:cs="Arial"/>
              </w:rPr>
              <w:t>2.</w:t>
            </w:r>
          </w:p>
        </w:tc>
        <w:tc>
          <w:tcPr>
            <w:tcW w:w="4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691B57" w:rsidRDefault="00E9062D" w:rsidP="00E9062D">
            <w:pPr>
              <w:rPr>
                <w:rFonts w:cs="Arial"/>
              </w:rPr>
            </w:pPr>
            <w:r w:rsidRPr="00691B57">
              <w:rPr>
                <w:rFonts w:cs="Arial"/>
              </w:rPr>
              <w:t>42. trofej Učka - Brdsko prvenstvo Hrvatske</w:t>
            </w:r>
          </w:p>
        </w:tc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691B57" w:rsidRDefault="00E9062D" w:rsidP="00E9062D">
            <w:pPr>
              <w:jc w:val="center"/>
              <w:rPr>
                <w:rFonts w:cs="Arial"/>
              </w:rPr>
            </w:pPr>
            <w:r w:rsidRPr="00691B57">
              <w:rPr>
                <w:rFonts w:cs="Arial"/>
              </w:rPr>
              <w:t>06.06.</w:t>
            </w:r>
          </w:p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62D" w:rsidRPr="00691B57" w:rsidRDefault="00E9062D" w:rsidP="00E9062D">
            <w:pPr>
              <w:rPr>
                <w:rFonts w:cs="Arial"/>
              </w:rPr>
            </w:pPr>
            <w:r w:rsidRPr="00691B57">
              <w:rPr>
                <w:rFonts w:cs="Arial"/>
              </w:rPr>
              <w:t>Biciklistički klub "Rijeka"</w:t>
            </w: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62D" w:rsidRPr="00691B57" w:rsidRDefault="00E9062D" w:rsidP="00E9062D">
            <w:pPr>
              <w:jc w:val="right"/>
              <w:rPr>
                <w:rFonts w:cs="Arial"/>
              </w:rPr>
            </w:pPr>
          </w:p>
          <w:p w:rsidR="00E9062D" w:rsidRPr="00691B57" w:rsidRDefault="00E9062D" w:rsidP="00E9062D">
            <w:pPr>
              <w:jc w:val="right"/>
              <w:rPr>
                <w:rFonts w:cs="Arial"/>
              </w:rPr>
            </w:pPr>
            <w:r w:rsidRPr="00691B57">
              <w:rPr>
                <w:rFonts w:cs="Arial"/>
              </w:rPr>
              <w:t>7.000</w:t>
            </w:r>
          </w:p>
        </w:tc>
      </w:tr>
      <w:tr w:rsidR="00E9062D" w:rsidRPr="00691B57" w:rsidTr="006718DC">
        <w:trPr>
          <w:trHeight w:val="20"/>
        </w:trPr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691B57" w:rsidRDefault="00E9062D" w:rsidP="00E9062D">
            <w:pPr>
              <w:jc w:val="center"/>
              <w:rPr>
                <w:rFonts w:cs="Arial"/>
              </w:rPr>
            </w:pPr>
            <w:r w:rsidRPr="00691B57">
              <w:rPr>
                <w:rFonts w:cs="Arial"/>
              </w:rPr>
              <w:t>3.</w:t>
            </w:r>
          </w:p>
        </w:tc>
        <w:tc>
          <w:tcPr>
            <w:tcW w:w="4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691B57" w:rsidRDefault="00E9062D" w:rsidP="00E9062D">
            <w:pPr>
              <w:rPr>
                <w:rFonts w:cs="Arial"/>
              </w:rPr>
            </w:pPr>
            <w:r w:rsidRPr="00691B57">
              <w:rPr>
                <w:rFonts w:cs="Arial"/>
              </w:rPr>
              <w:t xml:space="preserve">Međunarodni kadetski turnir  "Sveti Vid“ </w:t>
            </w:r>
          </w:p>
        </w:tc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691B57" w:rsidRDefault="00E9062D" w:rsidP="00E9062D">
            <w:pPr>
              <w:jc w:val="center"/>
              <w:rPr>
                <w:rFonts w:cs="Arial"/>
              </w:rPr>
            </w:pPr>
            <w:r w:rsidRPr="00691B57">
              <w:rPr>
                <w:rFonts w:cs="Arial"/>
              </w:rPr>
              <w:t>lipanj</w:t>
            </w:r>
          </w:p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691B57" w:rsidRDefault="00E9062D" w:rsidP="00E9062D">
            <w:pPr>
              <w:rPr>
                <w:rFonts w:cs="Arial"/>
              </w:rPr>
            </w:pPr>
            <w:r w:rsidRPr="00691B57">
              <w:rPr>
                <w:rFonts w:cs="Arial"/>
              </w:rPr>
              <w:t>Boćarski savez grada Rijeke</w:t>
            </w: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62D" w:rsidRPr="00691B57" w:rsidRDefault="00E9062D" w:rsidP="00E9062D">
            <w:pPr>
              <w:jc w:val="right"/>
              <w:rPr>
                <w:rFonts w:cs="Arial"/>
              </w:rPr>
            </w:pPr>
          </w:p>
          <w:p w:rsidR="00E9062D" w:rsidRPr="00691B57" w:rsidRDefault="00E9062D" w:rsidP="00E9062D">
            <w:pPr>
              <w:jc w:val="right"/>
              <w:rPr>
                <w:rFonts w:cs="Arial"/>
              </w:rPr>
            </w:pPr>
            <w:r w:rsidRPr="00691B57">
              <w:rPr>
                <w:rFonts w:cs="Arial"/>
              </w:rPr>
              <w:t>1.500</w:t>
            </w:r>
          </w:p>
        </w:tc>
      </w:tr>
      <w:tr w:rsidR="00E9062D" w:rsidRPr="00691B57" w:rsidTr="006718DC">
        <w:trPr>
          <w:trHeight w:val="20"/>
        </w:trPr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691B57" w:rsidRDefault="00E9062D" w:rsidP="00E9062D">
            <w:pPr>
              <w:jc w:val="center"/>
              <w:rPr>
                <w:rFonts w:cs="Arial"/>
              </w:rPr>
            </w:pPr>
            <w:r w:rsidRPr="00691B57">
              <w:rPr>
                <w:rFonts w:cs="Arial"/>
              </w:rPr>
              <w:t>4.</w:t>
            </w:r>
          </w:p>
        </w:tc>
        <w:tc>
          <w:tcPr>
            <w:tcW w:w="4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691B57" w:rsidRDefault="00E9062D" w:rsidP="00E9062D">
            <w:pPr>
              <w:rPr>
                <w:rFonts w:cs="Arial"/>
              </w:rPr>
            </w:pPr>
            <w:r w:rsidRPr="00691B57">
              <w:rPr>
                <w:rFonts w:cs="Arial"/>
              </w:rPr>
              <w:t xml:space="preserve">16. Regata Svetog Vida </w:t>
            </w:r>
          </w:p>
        </w:tc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691B57" w:rsidRDefault="00E9062D" w:rsidP="00E9062D">
            <w:pPr>
              <w:jc w:val="center"/>
              <w:rPr>
                <w:rFonts w:cs="Arial"/>
              </w:rPr>
            </w:pPr>
            <w:r w:rsidRPr="00691B57">
              <w:rPr>
                <w:rFonts w:cs="Arial"/>
              </w:rPr>
              <w:t>13./14.06.</w:t>
            </w:r>
          </w:p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62D" w:rsidRPr="00691B57" w:rsidRDefault="00E9062D" w:rsidP="00E9062D">
            <w:pPr>
              <w:rPr>
                <w:rFonts w:cs="Arial"/>
              </w:rPr>
            </w:pPr>
            <w:r w:rsidRPr="00691B57">
              <w:rPr>
                <w:rFonts w:cs="Arial"/>
              </w:rPr>
              <w:t>Jedriličarski klub "3.maj"</w:t>
            </w: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62D" w:rsidRPr="00691B57" w:rsidRDefault="00E9062D" w:rsidP="00E9062D">
            <w:pPr>
              <w:jc w:val="right"/>
              <w:rPr>
                <w:rFonts w:cs="Arial"/>
              </w:rPr>
            </w:pPr>
          </w:p>
          <w:p w:rsidR="00E9062D" w:rsidRPr="00691B57" w:rsidRDefault="00E9062D" w:rsidP="00E9062D">
            <w:pPr>
              <w:jc w:val="right"/>
              <w:rPr>
                <w:rFonts w:cs="Arial"/>
              </w:rPr>
            </w:pPr>
            <w:r w:rsidRPr="00691B57">
              <w:rPr>
                <w:rFonts w:cs="Arial"/>
              </w:rPr>
              <w:t>1.500</w:t>
            </w:r>
          </w:p>
        </w:tc>
      </w:tr>
      <w:tr w:rsidR="00E9062D" w:rsidRPr="00691B57" w:rsidTr="006718DC">
        <w:trPr>
          <w:trHeight w:val="20"/>
        </w:trPr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62D" w:rsidRPr="00691B57" w:rsidRDefault="00E9062D" w:rsidP="00E9062D">
            <w:pPr>
              <w:jc w:val="center"/>
              <w:rPr>
                <w:rFonts w:cs="Arial"/>
              </w:rPr>
            </w:pPr>
            <w:r w:rsidRPr="00691B57">
              <w:rPr>
                <w:rFonts w:cs="Arial"/>
              </w:rPr>
              <w:t>5.</w:t>
            </w:r>
          </w:p>
        </w:tc>
        <w:tc>
          <w:tcPr>
            <w:tcW w:w="4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62D" w:rsidRPr="00691B57" w:rsidRDefault="00E9062D" w:rsidP="00E9062D">
            <w:pPr>
              <w:rPr>
                <w:rFonts w:cs="Arial"/>
              </w:rPr>
            </w:pPr>
            <w:r w:rsidRPr="00691B57">
              <w:rPr>
                <w:rFonts w:cs="Arial"/>
              </w:rPr>
              <w:t>39. Primorska regata krstaša</w:t>
            </w:r>
          </w:p>
        </w:tc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62D" w:rsidRPr="00691B57" w:rsidRDefault="00E9062D" w:rsidP="00E9062D">
            <w:pPr>
              <w:jc w:val="center"/>
              <w:rPr>
                <w:rFonts w:cs="Arial"/>
              </w:rPr>
            </w:pPr>
            <w:r w:rsidRPr="00691B57">
              <w:rPr>
                <w:rFonts w:cs="Arial"/>
              </w:rPr>
              <w:t>05./07.06.</w:t>
            </w:r>
          </w:p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62D" w:rsidRPr="00691B57" w:rsidRDefault="00E9062D" w:rsidP="00E9062D">
            <w:pPr>
              <w:rPr>
                <w:rFonts w:cs="Arial"/>
              </w:rPr>
            </w:pPr>
            <w:r w:rsidRPr="00691B57">
              <w:rPr>
                <w:rFonts w:cs="Arial"/>
              </w:rPr>
              <w:t>Jedriličarski klub "3.maj"</w:t>
            </w: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62D" w:rsidRPr="00691B57" w:rsidRDefault="00E9062D" w:rsidP="00E9062D">
            <w:pPr>
              <w:jc w:val="right"/>
              <w:rPr>
                <w:rFonts w:cs="Arial"/>
              </w:rPr>
            </w:pPr>
          </w:p>
          <w:p w:rsidR="00E9062D" w:rsidRPr="00691B57" w:rsidRDefault="00E9062D" w:rsidP="00E9062D">
            <w:pPr>
              <w:jc w:val="right"/>
              <w:rPr>
                <w:rFonts w:cs="Arial"/>
              </w:rPr>
            </w:pPr>
            <w:r w:rsidRPr="00691B57">
              <w:rPr>
                <w:rFonts w:cs="Arial"/>
              </w:rPr>
              <w:t>2.000</w:t>
            </w:r>
          </w:p>
        </w:tc>
      </w:tr>
      <w:tr w:rsidR="00E9062D" w:rsidRPr="00691B57" w:rsidTr="006718DC">
        <w:trPr>
          <w:trHeight w:val="20"/>
        </w:trPr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691B57" w:rsidRDefault="00E9062D" w:rsidP="00E9062D">
            <w:pPr>
              <w:jc w:val="center"/>
              <w:rPr>
                <w:rFonts w:cs="Arial"/>
              </w:rPr>
            </w:pPr>
            <w:r w:rsidRPr="00691B57">
              <w:rPr>
                <w:rFonts w:cs="Arial"/>
              </w:rPr>
              <w:t>6.</w:t>
            </w:r>
          </w:p>
        </w:tc>
        <w:tc>
          <w:tcPr>
            <w:tcW w:w="4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691B57" w:rsidRDefault="00E9062D" w:rsidP="00E9062D">
            <w:pPr>
              <w:rPr>
                <w:rFonts w:cs="Arial"/>
              </w:rPr>
            </w:pPr>
            <w:r w:rsidRPr="00691B57">
              <w:rPr>
                <w:rFonts w:cs="Arial"/>
              </w:rPr>
              <w:t>17. međunarodni judo turnir Sveti Vid</w:t>
            </w:r>
          </w:p>
        </w:tc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691B57" w:rsidRDefault="00E9062D" w:rsidP="00E9062D">
            <w:pPr>
              <w:jc w:val="center"/>
              <w:rPr>
                <w:rFonts w:cs="Arial"/>
              </w:rPr>
            </w:pPr>
            <w:r w:rsidRPr="00691B57">
              <w:rPr>
                <w:rFonts w:cs="Arial"/>
              </w:rPr>
              <w:t>13.06.</w:t>
            </w:r>
          </w:p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89" w:rsidRDefault="00E9062D" w:rsidP="00E9062D">
            <w:pPr>
              <w:rPr>
                <w:rFonts w:cs="Arial"/>
              </w:rPr>
            </w:pPr>
            <w:r w:rsidRPr="00691B57">
              <w:rPr>
                <w:rFonts w:cs="Arial"/>
              </w:rPr>
              <w:t xml:space="preserve">Judo klub  </w:t>
            </w:r>
          </w:p>
          <w:p w:rsidR="00E9062D" w:rsidRPr="00691B57" w:rsidRDefault="00E9062D" w:rsidP="00E9062D">
            <w:pPr>
              <w:rPr>
                <w:rFonts w:cs="Arial"/>
              </w:rPr>
            </w:pPr>
            <w:r w:rsidRPr="00691B57">
              <w:rPr>
                <w:rFonts w:cs="Arial"/>
              </w:rPr>
              <w:t>"Rijeka"</w:t>
            </w: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62D" w:rsidRPr="00691B57" w:rsidRDefault="00E9062D" w:rsidP="00E9062D">
            <w:pPr>
              <w:jc w:val="right"/>
              <w:rPr>
                <w:rFonts w:cs="Arial"/>
              </w:rPr>
            </w:pPr>
          </w:p>
          <w:p w:rsidR="00E9062D" w:rsidRPr="00691B57" w:rsidRDefault="00E9062D" w:rsidP="00E9062D">
            <w:pPr>
              <w:jc w:val="right"/>
              <w:rPr>
                <w:rFonts w:cs="Arial"/>
              </w:rPr>
            </w:pPr>
            <w:r w:rsidRPr="00691B57">
              <w:rPr>
                <w:rFonts w:cs="Arial"/>
              </w:rPr>
              <w:t>2.000</w:t>
            </w:r>
          </w:p>
        </w:tc>
      </w:tr>
      <w:tr w:rsidR="00E9062D" w:rsidRPr="00691B57" w:rsidTr="006718DC">
        <w:trPr>
          <w:trHeight w:val="20"/>
        </w:trPr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691B57" w:rsidRDefault="00E9062D" w:rsidP="00E9062D">
            <w:pPr>
              <w:jc w:val="center"/>
              <w:rPr>
                <w:rFonts w:cs="Arial"/>
              </w:rPr>
            </w:pPr>
            <w:r w:rsidRPr="00691B57">
              <w:rPr>
                <w:rFonts w:cs="Arial"/>
              </w:rPr>
              <w:t>7.</w:t>
            </w:r>
          </w:p>
        </w:tc>
        <w:tc>
          <w:tcPr>
            <w:tcW w:w="4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691B57" w:rsidRDefault="00E9062D" w:rsidP="00E9062D">
            <w:pPr>
              <w:rPr>
                <w:rFonts w:cs="Arial"/>
              </w:rPr>
            </w:pPr>
            <w:r w:rsidRPr="00691B57">
              <w:rPr>
                <w:rFonts w:cs="Arial"/>
              </w:rPr>
              <w:t>27. međunarodni karate turnir "Rijeka kup“</w:t>
            </w:r>
          </w:p>
        </w:tc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691B57" w:rsidRDefault="00E9062D" w:rsidP="00E9062D">
            <w:pPr>
              <w:jc w:val="center"/>
              <w:rPr>
                <w:rFonts w:cs="Arial"/>
              </w:rPr>
            </w:pPr>
            <w:r w:rsidRPr="00691B57">
              <w:rPr>
                <w:rFonts w:cs="Arial"/>
              </w:rPr>
              <w:t>09.05.</w:t>
            </w:r>
          </w:p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89" w:rsidRDefault="00E9062D" w:rsidP="00E9062D">
            <w:pPr>
              <w:rPr>
                <w:rFonts w:cs="Arial"/>
              </w:rPr>
            </w:pPr>
            <w:r w:rsidRPr="00691B57">
              <w:rPr>
                <w:rFonts w:cs="Arial"/>
              </w:rPr>
              <w:t xml:space="preserve">Karate klub  </w:t>
            </w:r>
          </w:p>
          <w:p w:rsidR="00E9062D" w:rsidRPr="00691B57" w:rsidRDefault="00E9062D" w:rsidP="00E9062D">
            <w:pPr>
              <w:rPr>
                <w:rFonts w:cs="Arial"/>
              </w:rPr>
            </w:pPr>
            <w:r w:rsidRPr="00691B57">
              <w:rPr>
                <w:rFonts w:cs="Arial"/>
              </w:rPr>
              <w:t>"RI Croatia“</w:t>
            </w: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62D" w:rsidRPr="00691B57" w:rsidRDefault="00E9062D" w:rsidP="00E9062D">
            <w:pPr>
              <w:jc w:val="right"/>
              <w:rPr>
                <w:rFonts w:cs="Arial"/>
              </w:rPr>
            </w:pPr>
          </w:p>
          <w:p w:rsidR="00E9062D" w:rsidRPr="00691B57" w:rsidRDefault="00E9062D" w:rsidP="00E9062D">
            <w:pPr>
              <w:jc w:val="right"/>
              <w:rPr>
                <w:rFonts w:cs="Arial"/>
              </w:rPr>
            </w:pPr>
            <w:r w:rsidRPr="00691B57">
              <w:rPr>
                <w:rFonts w:cs="Arial"/>
              </w:rPr>
              <w:t>2.000</w:t>
            </w:r>
          </w:p>
        </w:tc>
      </w:tr>
      <w:tr w:rsidR="00E9062D" w:rsidRPr="00691B57" w:rsidTr="006718DC">
        <w:trPr>
          <w:trHeight w:val="20"/>
        </w:trPr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691B57" w:rsidRDefault="00E9062D" w:rsidP="00E9062D">
            <w:pPr>
              <w:jc w:val="center"/>
              <w:rPr>
                <w:rFonts w:cs="Arial"/>
              </w:rPr>
            </w:pPr>
            <w:r w:rsidRPr="00691B57">
              <w:rPr>
                <w:rFonts w:cs="Arial"/>
              </w:rPr>
              <w:t>8.</w:t>
            </w:r>
          </w:p>
        </w:tc>
        <w:tc>
          <w:tcPr>
            <w:tcW w:w="4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691B57" w:rsidRDefault="00E9062D" w:rsidP="00E9062D">
            <w:pPr>
              <w:rPr>
                <w:rFonts w:cs="Arial"/>
              </w:rPr>
            </w:pPr>
            <w:r w:rsidRPr="00691B57">
              <w:rPr>
                <w:rFonts w:cs="Arial"/>
              </w:rPr>
              <w:t>Utakmice Lige prvaka u kuglanju</w:t>
            </w:r>
          </w:p>
        </w:tc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62D" w:rsidRPr="00691B57" w:rsidRDefault="00E9062D" w:rsidP="00E9062D">
            <w:pPr>
              <w:jc w:val="center"/>
              <w:rPr>
                <w:rFonts w:cs="Arial"/>
              </w:rPr>
            </w:pPr>
            <w:r w:rsidRPr="00691B57">
              <w:rPr>
                <w:rFonts w:cs="Arial"/>
              </w:rPr>
              <w:t>25.01. i 21.11.</w:t>
            </w:r>
          </w:p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89" w:rsidRDefault="00E9062D" w:rsidP="00E9062D">
            <w:pPr>
              <w:rPr>
                <w:rFonts w:cs="Arial"/>
              </w:rPr>
            </w:pPr>
            <w:r w:rsidRPr="00691B57">
              <w:rPr>
                <w:rFonts w:cs="Arial"/>
              </w:rPr>
              <w:t xml:space="preserve">Kuglački klub  </w:t>
            </w:r>
          </w:p>
          <w:p w:rsidR="00E9062D" w:rsidRPr="00691B57" w:rsidRDefault="00E9062D" w:rsidP="00E9062D">
            <w:pPr>
              <w:rPr>
                <w:rFonts w:cs="Arial"/>
              </w:rPr>
            </w:pPr>
            <w:r w:rsidRPr="00691B57">
              <w:rPr>
                <w:rFonts w:cs="Arial"/>
              </w:rPr>
              <w:t>"Mlaka"</w:t>
            </w: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62D" w:rsidRPr="00691B57" w:rsidRDefault="00E9062D" w:rsidP="00E9062D">
            <w:pPr>
              <w:jc w:val="right"/>
              <w:rPr>
                <w:rFonts w:cs="Arial"/>
              </w:rPr>
            </w:pPr>
          </w:p>
          <w:p w:rsidR="00E9062D" w:rsidRPr="00691B57" w:rsidRDefault="00E9062D" w:rsidP="00E9062D">
            <w:pPr>
              <w:jc w:val="right"/>
              <w:rPr>
                <w:rFonts w:cs="Arial"/>
              </w:rPr>
            </w:pPr>
            <w:r w:rsidRPr="00691B57">
              <w:rPr>
                <w:rFonts w:cs="Arial"/>
              </w:rPr>
              <w:t>2.000</w:t>
            </w:r>
          </w:p>
        </w:tc>
      </w:tr>
      <w:tr w:rsidR="00E9062D" w:rsidRPr="00691B57" w:rsidTr="006718DC">
        <w:trPr>
          <w:trHeight w:val="20"/>
        </w:trPr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62D" w:rsidRPr="00691B57" w:rsidRDefault="00E9062D" w:rsidP="00E9062D">
            <w:pPr>
              <w:jc w:val="center"/>
              <w:rPr>
                <w:rFonts w:cs="Arial"/>
              </w:rPr>
            </w:pPr>
            <w:r w:rsidRPr="00691B57">
              <w:rPr>
                <w:rFonts w:cs="Arial"/>
              </w:rPr>
              <w:t>9.</w:t>
            </w:r>
          </w:p>
        </w:tc>
        <w:tc>
          <w:tcPr>
            <w:tcW w:w="4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62D" w:rsidRPr="00691B57" w:rsidRDefault="00E9062D" w:rsidP="00E9062D">
            <w:pPr>
              <w:rPr>
                <w:rFonts w:cs="Arial"/>
              </w:rPr>
            </w:pPr>
            <w:r w:rsidRPr="00691B57">
              <w:rPr>
                <w:rFonts w:cs="Arial"/>
              </w:rPr>
              <w:t>Kuglačka liga grada Rijeke</w:t>
            </w:r>
          </w:p>
        </w:tc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62D" w:rsidRPr="00691B57" w:rsidRDefault="00E9062D" w:rsidP="00E9062D">
            <w:pPr>
              <w:jc w:val="center"/>
              <w:rPr>
                <w:rFonts w:cs="Arial"/>
              </w:rPr>
            </w:pPr>
            <w:r w:rsidRPr="00691B57">
              <w:rPr>
                <w:rFonts w:cs="Arial"/>
              </w:rPr>
              <w:t>cijela godina</w:t>
            </w:r>
          </w:p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89" w:rsidRDefault="00E9062D" w:rsidP="00E9062D">
            <w:pPr>
              <w:rPr>
                <w:rFonts w:cs="Arial"/>
              </w:rPr>
            </w:pPr>
            <w:r w:rsidRPr="00691B57">
              <w:rPr>
                <w:rFonts w:cs="Arial"/>
              </w:rPr>
              <w:t xml:space="preserve">Kuglački klub  </w:t>
            </w:r>
          </w:p>
          <w:p w:rsidR="00E9062D" w:rsidRPr="00691B57" w:rsidRDefault="00E9062D" w:rsidP="00E9062D">
            <w:pPr>
              <w:rPr>
                <w:rFonts w:cs="Arial"/>
              </w:rPr>
            </w:pPr>
            <w:r w:rsidRPr="00691B57">
              <w:rPr>
                <w:rFonts w:cs="Arial"/>
              </w:rPr>
              <w:t>"Mlaka" i RSS</w:t>
            </w: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62D" w:rsidRPr="00691B57" w:rsidRDefault="00E9062D" w:rsidP="00E9062D">
            <w:pPr>
              <w:jc w:val="right"/>
              <w:rPr>
                <w:rFonts w:cs="Arial"/>
              </w:rPr>
            </w:pPr>
          </w:p>
          <w:p w:rsidR="00E9062D" w:rsidRPr="00691B57" w:rsidRDefault="00E9062D" w:rsidP="00E9062D">
            <w:pPr>
              <w:jc w:val="right"/>
              <w:rPr>
                <w:rFonts w:cs="Arial"/>
              </w:rPr>
            </w:pPr>
            <w:r w:rsidRPr="00691B57">
              <w:rPr>
                <w:rFonts w:cs="Arial"/>
              </w:rPr>
              <w:t>3.000</w:t>
            </w:r>
          </w:p>
        </w:tc>
      </w:tr>
      <w:tr w:rsidR="00E9062D" w:rsidRPr="00691B57" w:rsidTr="006718DC">
        <w:trPr>
          <w:trHeight w:val="20"/>
        </w:trPr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691B57" w:rsidRDefault="00E9062D" w:rsidP="00E9062D">
            <w:pPr>
              <w:jc w:val="center"/>
              <w:rPr>
                <w:rFonts w:cs="Arial"/>
              </w:rPr>
            </w:pPr>
            <w:r w:rsidRPr="00691B57">
              <w:rPr>
                <w:rFonts w:cs="Arial"/>
              </w:rPr>
              <w:t>10.</w:t>
            </w:r>
          </w:p>
        </w:tc>
        <w:tc>
          <w:tcPr>
            <w:tcW w:w="4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691B57" w:rsidRDefault="00E9062D" w:rsidP="00E9062D">
            <w:pPr>
              <w:rPr>
                <w:rFonts w:cs="Arial"/>
              </w:rPr>
            </w:pPr>
            <w:r w:rsidRPr="00691B57">
              <w:rPr>
                <w:rFonts w:cs="Arial"/>
              </w:rPr>
              <w:t>15. memorijalni turnir "</w:t>
            </w:r>
            <w:proofErr w:type="spellStart"/>
            <w:r w:rsidRPr="00691B57">
              <w:rPr>
                <w:rFonts w:cs="Arial"/>
              </w:rPr>
              <w:t>Florijana</w:t>
            </w:r>
            <w:proofErr w:type="spellEnd"/>
            <w:r w:rsidRPr="00691B57">
              <w:rPr>
                <w:rFonts w:cs="Arial"/>
              </w:rPr>
              <w:t xml:space="preserve"> Sobol"</w:t>
            </w:r>
          </w:p>
        </w:tc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691B57" w:rsidRDefault="00A12989" w:rsidP="00E9062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09.02.</w:t>
            </w:r>
          </w:p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62D" w:rsidRPr="00691B57" w:rsidRDefault="00E9062D" w:rsidP="00E9062D">
            <w:pPr>
              <w:rPr>
                <w:rFonts w:cs="Arial"/>
              </w:rPr>
            </w:pPr>
            <w:r w:rsidRPr="00691B57">
              <w:rPr>
                <w:rFonts w:cs="Arial"/>
              </w:rPr>
              <w:t xml:space="preserve">Kuglački klub  "Rijeka" </w:t>
            </w: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62D" w:rsidRPr="00691B57" w:rsidRDefault="00E9062D" w:rsidP="00E9062D">
            <w:pPr>
              <w:jc w:val="right"/>
              <w:rPr>
                <w:rFonts w:cs="Arial"/>
              </w:rPr>
            </w:pPr>
          </w:p>
          <w:p w:rsidR="00E9062D" w:rsidRPr="00691B57" w:rsidRDefault="00E9062D" w:rsidP="00E9062D">
            <w:pPr>
              <w:jc w:val="right"/>
              <w:rPr>
                <w:rFonts w:cs="Arial"/>
              </w:rPr>
            </w:pPr>
            <w:r w:rsidRPr="00691B57">
              <w:rPr>
                <w:rFonts w:cs="Arial"/>
              </w:rPr>
              <w:t>2.000</w:t>
            </w:r>
          </w:p>
        </w:tc>
      </w:tr>
      <w:tr w:rsidR="00E9062D" w:rsidRPr="00691B57" w:rsidTr="006718DC">
        <w:trPr>
          <w:trHeight w:val="20"/>
        </w:trPr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691B57" w:rsidRDefault="00E9062D" w:rsidP="00E9062D">
            <w:pPr>
              <w:jc w:val="center"/>
              <w:rPr>
                <w:rFonts w:cs="Arial"/>
              </w:rPr>
            </w:pPr>
            <w:r w:rsidRPr="00691B57">
              <w:rPr>
                <w:rFonts w:cs="Arial"/>
              </w:rPr>
              <w:t>11.</w:t>
            </w:r>
          </w:p>
        </w:tc>
        <w:tc>
          <w:tcPr>
            <w:tcW w:w="4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691B57" w:rsidRDefault="00E9062D" w:rsidP="00E9062D">
            <w:pPr>
              <w:rPr>
                <w:rFonts w:cs="Arial"/>
              </w:rPr>
            </w:pPr>
            <w:r w:rsidRPr="00691B57">
              <w:rPr>
                <w:rFonts w:cs="Arial"/>
              </w:rPr>
              <w:t>Nogometni turnir "Vid 2020.“</w:t>
            </w:r>
          </w:p>
        </w:tc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691B57" w:rsidRDefault="00E9062D" w:rsidP="00E9062D">
            <w:pPr>
              <w:jc w:val="center"/>
              <w:rPr>
                <w:rFonts w:cs="Arial"/>
              </w:rPr>
            </w:pPr>
            <w:r w:rsidRPr="00691B57">
              <w:rPr>
                <w:rFonts w:cs="Arial"/>
              </w:rPr>
              <w:t>15.06.</w:t>
            </w:r>
          </w:p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62D" w:rsidRPr="00691B57" w:rsidRDefault="00E9062D" w:rsidP="00E9062D">
            <w:pPr>
              <w:rPr>
                <w:rFonts w:cs="Arial"/>
              </w:rPr>
            </w:pPr>
            <w:r w:rsidRPr="00691B57">
              <w:rPr>
                <w:rFonts w:cs="Arial"/>
              </w:rPr>
              <w:t>Nogometni klub "Doker“</w:t>
            </w: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62D" w:rsidRPr="00691B57" w:rsidRDefault="00E9062D" w:rsidP="00E9062D">
            <w:pPr>
              <w:jc w:val="right"/>
              <w:rPr>
                <w:rFonts w:cs="Arial"/>
              </w:rPr>
            </w:pPr>
          </w:p>
          <w:p w:rsidR="00E9062D" w:rsidRPr="00691B57" w:rsidRDefault="00E9062D" w:rsidP="00E9062D">
            <w:pPr>
              <w:jc w:val="right"/>
              <w:rPr>
                <w:rFonts w:cs="Arial"/>
              </w:rPr>
            </w:pPr>
            <w:r w:rsidRPr="00691B57">
              <w:rPr>
                <w:rFonts w:cs="Arial"/>
              </w:rPr>
              <w:t>2.000</w:t>
            </w:r>
          </w:p>
        </w:tc>
      </w:tr>
      <w:tr w:rsidR="00E9062D" w:rsidRPr="00691B57" w:rsidTr="006718DC">
        <w:trPr>
          <w:trHeight w:val="20"/>
        </w:trPr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62D" w:rsidRPr="00691B57" w:rsidRDefault="00E9062D" w:rsidP="00E9062D">
            <w:pPr>
              <w:jc w:val="center"/>
              <w:rPr>
                <w:rFonts w:cs="Arial"/>
              </w:rPr>
            </w:pPr>
            <w:r w:rsidRPr="00691B57">
              <w:rPr>
                <w:rFonts w:cs="Arial"/>
              </w:rPr>
              <w:t>12.</w:t>
            </w:r>
          </w:p>
        </w:tc>
        <w:tc>
          <w:tcPr>
            <w:tcW w:w="4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62D" w:rsidRPr="00691B57" w:rsidRDefault="00E9062D" w:rsidP="00E9062D">
            <w:pPr>
              <w:rPr>
                <w:rFonts w:cs="Arial"/>
              </w:rPr>
            </w:pPr>
            <w:r w:rsidRPr="00691B57">
              <w:rPr>
                <w:rFonts w:cs="Arial"/>
              </w:rPr>
              <w:t xml:space="preserve">49. omladinski nogometni turnir </w:t>
            </w:r>
          </w:p>
          <w:p w:rsidR="00E9062D" w:rsidRPr="00691B57" w:rsidRDefault="00E9062D" w:rsidP="00E9062D">
            <w:pPr>
              <w:rPr>
                <w:rFonts w:cs="Arial"/>
              </w:rPr>
            </w:pPr>
            <w:r w:rsidRPr="00691B57">
              <w:rPr>
                <w:rFonts w:cs="Arial"/>
              </w:rPr>
              <w:t>"Memorijal Petar Radaković"</w:t>
            </w:r>
          </w:p>
        </w:tc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62D" w:rsidRPr="00691B57" w:rsidRDefault="00E9062D" w:rsidP="00E9062D">
            <w:pPr>
              <w:jc w:val="center"/>
              <w:rPr>
                <w:rFonts w:cs="Arial"/>
              </w:rPr>
            </w:pPr>
            <w:r w:rsidRPr="00691B57">
              <w:rPr>
                <w:rFonts w:cs="Arial"/>
              </w:rPr>
              <w:t>veljača</w:t>
            </w:r>
          </w:p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62D" w:rsidRPr="00691B57" w:rsidRDefault="00E9062D" w:rsidP="00E9062D">
            <w:pPr>
              <w:rPr>
                <w:rFonts w:cs="Arial"/>
              </w:rPr>
            </w:pPr>
            <w:r w:rsidRPr="00691B57">
              <w:rPr>
                <w:rFonts w:cs="Arial"/>
              </w:rPr>
              <w:t>Hrvatski nogometni klub "Rijeka“</w:t>
            </w: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62D" w:rsidRPr="00691B57" w:rsidRDefault="00E9062D" w:rsidP="00E9062D">
            <w:pPr>
              <w:jc w:val="right"/>
              <w:rPr>
                <w:rFonts w:cs="Arial"/>
              </w:rPr>
            </w:pPr>
          </w:p>
          <w:p w:rsidR="00E9062D" w:rsidRPr="00691B57" w:rsidRDefault="00E9062D" w:rsidP="00E9062D">
            <w:pPr>
              <w:jc w:val="right"/>
              <w:rPr>
                <w:rFonts w:cs="Arial"/>
              </w:rPr>
            </w:pPr>
            <w:r w:rsidRPr="00691B57">
              <w:rPr>
                <w:rFonts w:cs="Arial"/>
              </w:rPr>
              <w:t>3.000</w:t>
            </w:r>
          </w:p>
        </w:tc>
      </w:tr>
      <w:tr w:rsidR="00E9062D" w:rsidRPr="00691B57" w:rsidTr="006718DC">
        <w:trPr>
          <w:trHeight w:val="20"/>
        </w:trPr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62D" w:rsidRPr="00691B57" w:rsidRDefault="00E9062D" w:rsidP="00E9062D">
            <w:pPr>
              <w:jc w:val="center"/>
              <w:rPr>
                <w:rFonts w:cs="Arial"/>
              </w:rPr>
            </w:pPr>
            <w:r w:rsidRPr="00691B57">
              <w:rPr>
                <w:rFonts w:cs="Arial"/>
              </w:rPr>
              <w:t>13.</w:t>
            </w:r>
          </w:p>
        </w:tc>
        <w:tc>
          <w:tcPr>
            <w:tcW w:w="4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62D" w:rsidRPr="00691B57" w:rsidRDefault="00E9062D" w:rsidP="00E9062D">
            <w:pPr>
              <w:rPr>
                <w:rFonts w:cs="Arial"/>
              </w:rPr>
            </w:pPr>
            <w:r w:rsidRPr="00691B57">
              <w:rPr>
                <w:rFonts w:cs="Arial"/>
              </w:rPr>
              <w:t xml:space="preserve">5. međunarodni nogometni turnir </w:t>
            </w:r>
          </w:p>
          <w:p w:rsidR="00E9062D" w:rsidRPr="00691B57" w:rsidRDefault="00E9062D" w:rsidP="00E9062D">
            <w:pPr>
              <w:rPr>
                <w:rFonts w:cs="Arial"/>
              </w:rPr>
            </w:pPr>
            <w:r w:rsidRPr="00691B57">
              <w:rPr>
                <w:rFonts w:cs="Arial"/>
              </w:rPr>
              <w:t>"Stara vrata“</w:t>
            </w:r>
          </w:p>
        </w:tc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62D" w:rsidRPr="00691B57" w:rsidRDefault="00E9062D" w:rsidP="00E9062D">
            <w:pPr>
              <w:jc w:val="center"/>
              <w:rPr>
                <w:rFonts w:cs="Arial"/>
              </w:rPr>
            </w:pPr>
            <w:r w:rsidRPr="00691B57">
              <w:rPr>
                <w:rFonts w:cs="Arial"/>
              </w:rPr>
              <w:t>lipanj</w:t>
            </w:r>
          </w:p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62D" w:rsidRPr="00691B57" w:rsidRDefault="00E9062D" w:rsidP="00E9062D">
            <w:pPr>
              <w:rPr>
                <w:rFonts w:cs="Arial"/>
              </w:rPr>
            </w:pPr>
            <w:r w:rsidRPr="00691B57">
              <w:rPr>
                <w:rFonts w:cs="Arial"/>
              </w:rPr>
              <w:t xml:space="preserve">Nogometni klub </w:t>
            </w:r>
          </w:p>
          <w:p w:rsidR="00E9062D" w:rsidRPr="00691B57" w:rsidRDefault="00E9062D" w:rsidP="00E9062D">
            <w:pPr>
              <w:rPr>
                <w:rFonts w:cs="Arial"/>
              </w:rPr>
            </w:pPr>
            <w:r w:rsidRPr="00691B57">
              <w:rPr>
                <w:rFonts w:cs="Arial"/>
              </w:rPr>
              <w:t>"Stari grad“</w:t>
            </w: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62D" w:rsidRPr="00691B57" w:rsidRDefault="00E9062D" w:rsidP="00E9062D">
            <w:pPr>
              <w:jc w:val="right"/>
              <w:rPr>
                <w:rFonts w:cs="Arial"/>
              </w:rPr>
            </w:pPr>
          </w:p>
          <w:p w:rsidR="00E9062D" w:rsidRPr="00691B57" w:rsidRDefault="00E9062D" w:rsidP="00E9062D">
            <w:pPr>
              <w:jc w:val="right"/>
              <w:rPr>
                <w:rFonts w:cs="Arial"/>
              </w:rPr>
            </w:pPr>
            <w:r w:rsidRPr="00691B57">
              <w:rPr>
                <w:rFonts w:cs="Arial"/>
              </w:rPr>
              <w:t>1.500</w:t>
            </w:r>
          </w:p>
        </w:tc>
      </w:tr>
      <w:tr w:rsidR="00E9062D" w:rsidRPr="00691B57" w:rsidTr="006718DC">
        <w:trPr>
          <w:trHeight w:val="20"/>
        </w:trPr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62D" w:rsidRPr="00691B57" w:rsidRDefault="00E9062D" w:rsidP="00E9062D">
            <w:pPr>
              <w:jc w:val="center"/>
              <w:rPr>
                <w:rFonts w:cs="Arial"/>
              </w:rPr>
            </w:pPr>
            <w:r w:rsidRPr="00691B57">
              <w:rPr>
                <w:rFonts w:cs="Arial"/>
              </w:rPr>
              <w:t>14.</w:t>
            </w:r>
          </w:p>
        </w:tc>
        <w:tc>
          <w:tcPr>
            <w:tcW w:w="4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691B57" w:rsidRDefault="00E9062D" w:rsidP="00E9062D">
            <w:pPr>
              <w:rPr>
                <w:rFonts w:cs="Arial"/>
              </w:rPr>
            </w:pPr>
            <w:r w:rsidRPr="00691B57">
              <w:rPr>
                <w:rFonts w:cs="Arial"/>
              </w:rPr>
              <w:t>44. turnir "Trofej Rijeke“</w:t>
            </w:r>
          </w:p>
        </w:tc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691B57" w:rsidRDefault="00E9062D" w:rsidP="00E9062D">
            <w:pPr>
              <w:jc w:val="center"/>
              <w:rPr>
                <w:rFonts w:cs="Arial"/>
              </w:rPr>
            </w:pPr>
            <w:r w:rsidRPr="00691B57">
              <w:rPr>
                <w:rFonts w:cs="Arial"/>
              </w:rPr>
              <w:t>19./20.09.</w:t>
            </w:r>
          </w:p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62D" w:rsidRPr="00691B57" w:rsidRDefault="00E9062D" w:rsidP="00E9062D">
            <w:pPr>
              <w:rPr>
                <w:rFonts w:cs="Arial"/>
              </w:rPr>
            </w:pPr>
            <w:r w:rsidRPr="00691B57">
              <w:rPr>
                <w:rFonts w:cs="Arial"/>
              </w:rPr>
              <w:t>Muški odbojkaški klub "Rijeka"</w:t>
            </w: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62D" w:rsidRPr="00691B57" w:rsidRDefault="00E9062D" w:rsidP="00E9062D">
            <w:pPr>
              <w:jc w:val="right"/>
              <w:rPr>
                <w:rFonts w:cs="Arial"/>
              </w:rPr>
            </w:pPr>
          </w:p>
          <w:p w:rsidR="00E9062D" w:rsidRPr="00691B57" w:rsidRDefault="00E9062D" w:rsidP="00E9062D">
            <w:pPr>
              <w:jc w:val="right"/>
              <w:rPr>
                <w:rFonts w:cs="Arial"/>
              </w:rPr>
            </w:pPr>
            <w:r w:rsidRPr="00691B57">
              <w:rPr>
                <w:rFonts w:cs="Arial"/>
              </w:rPr>
              <w:t>2.000</w:t>
            </w:r>
          </w:p>
        </w:tc>
      </w:tr>
      <w:tr w:rsidR="00E9062D" w:rsidRPr="00691B57" w:rsidTr="006718DC">
        <w:trPr>
          <w:trHeight w:val="20"/>
        </w:trPr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691B57" w:rsidRDefault="00E9062D" w:rsidP="00E9062D">
            <w:pPr>
              <w:jc w:val="center"/>
              <w:rPr>
                <w:rFonts w:cs="Arial"/>
              </w:rPr>
            </w:pPr>
            <w:r w:rsidRPr="00691B57">
              <w:rPr>
                <w:rFonts w:cs="Arial"/>
              </w:rPr>
              <w:lastRenderedPageBreak/>
              <w:t>15.</w:t>
            </w:r>
          </w:p>
        </w:tc>
        <w:tc>
          <w:tcPr>
            <w:tcW w:w="4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Default="00E9062D" w:rsidP="00E9062D">
            <w:pPr>
              <w:rPr>
                <w:rFonts w:cs="Arial"/>
              </w:rPr>
            </w:pPr>
            <w:r w:rsidRPr="00691B57">
              <w:rPr>
                <w:rFonts w:cs="Arial"/>
              </w:rPr>
              <w:t xml:space="preserve">33. međunarodni plivački miting </w:t>
            </w:r>
            <w:r>
              <w:rPr>
                <w:rFonts w:cs="Arial"/>
              </w:rPr>
              <w:t xml:space="preserve"> </w:t>
            </w:r>
          </w:p>
          <w:p w:rsidR="00E9062D" w:rsidRPr="00691B57" w:rsidRDefault="00E9062D" w:rsidP="00E9062D">
            <w:pPr>
              <w:rPr>
                <w:rFonts w:cs="Arial"/>
              </w:rPr>
            </w:pPr>
            <w:r w:rsidRPr="00691B57">
              <w:rPr>
                <w:rFonts w:cs="Arial"/>
              </w:rPr>
              <w:t>"Primorje-</w:t>
            </w:r>
            <w:proofErr w:type="spellStart"/>
            <w:r w:rsidRPr="00691B57">
              <w:rPr>
                <w:rFonts w:cs="Arial"/>
              </w:rPr>
              <w:t>Sv.Vid</w:t>
            </w:r>
            <w:proofErr w:type="spellEnd"/>
            <w:r w:rsidRPr="00691B57">
              <w:rPr>
                <w:rFonts w:cs="Arial"/>
              </w:rPr>
              <w:t>"</w:t>
            </w:r>
          </w:p>
        </w:tc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691B57" w:rsidRDefault="00E9062D" w:rsidP="00E9062D">
            <w:pPr>
              <w:jc w:val="center"/>
              <w:rPr>
                <w:rFonts w:cs="Arial"/>
              </w:rPr>
            </w:pPr>
            <w:r w:rsidRPr="00691B57">
              <w:rPr>
                <w:rFonts w:cs="Arial"/>
              </w:rPr>
              <w:t>21.06.</w:t>
            </w:r>
          </w:p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62D" w:rsidRPr="00691B57" w:rsidRDefault="00E9062D" w:rsidP="00E9062D">
            <w:pPr>
              <w:rPr>
                <w:rFonts w:cs="Arial"/>
              </w:rPr>
            </w:pPr>
            <w:r w:rsidRPr="00691B57">
              <w:rPr>
                <w:rFonts w:cs="Arial"/>
              </w:rPr>
              <w:t xml:space="preserve">Plivački klub </w:t>
            </w:r>
          </w:p>
          <w:p w:rsidR="00E9062D" w:rsidRPr="00691B57" w:rsidRDefault="00E9062D" w:rsidP="00E9062D">
            <w:pPr>
              <w:rPr>
                <w:rFonts w:cs="Arial"/>
              </w:rPr>
            </w:pPr>
            <w:r w:rsidRPr="00691B57">
              <w:rPr>
                <w:rFonts w:cs="Arial"/>
              </w:rPr>
              <w:t>"Primorje-CO“</w:t>
            </w: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62D" w:rsidRPr="00691B57" w:rsidRDefault="00E9062D" w:rsidP="00E9062D">
            <w:pPr>
              <w:jc w:val="right"/>
              <w:rPr>
                <w:rFonts w:cs="Arial"/>
              </w:rPr>
            </w:pPr>
          </w:p>
          <w:p w:rsidR="00E9062D" w:rsidRPr="00691B57" w:rsidRDefault="00E9062D" w:rsidP="00E9062D">
            <w:pPr>
              <w:jc w:val="right"/>
              <w:rPr>
                <w:rFonts w:cs="Arial"/>
              </w:rPr>
            </w:pPr>
            <w:r w:rsidRPr="00691B57">
              <w:rPr>
                <w:rFonts w:cs="Arial"/>
              </w:rPr>
              <w:t>2.500</w:t>
            </w:r>
          </w:p>
        </w:tc>
      </w:tr>
      <w:tr w:rsidR="00E9062D" w:rsidRPr="00691B57" w:rsidTr="006718DC">
        <w:trPr>
          <w:trHeight w:val="20"/>
        </w:trPr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691B57" w:rsidRDefault="00E9062D" w:rsidP="00E9062D">
            <w:pPr>
              <w:jc w:val="center"/>
              <w:rPr>
                <w:rFonts w:cs="Arial"/>
              </w:rPr>
            </w:pPr>
            <w:r w:rsidRPr="00691B57">
              <w:rPr>
                <w:rFonts w:cs="Arial"/>
              </w:rPr>
              <w:t>16.</w:t>
            </w:r>
          </w:p>
        </w:tc>
        <w:tc>
          <w:tcPr>
            <w:tcW w:w="4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691B57" w:rsidRDefault="00E9062D" w:rsidP="00E9062D">
            <w:pPr>
              <w:rPr>
                <w:rFonts w:cs="Arial"/>
              </w:rPr>
            </w:pPr>
            <w:r w:rsidRPr="00691B57">
              <w:rPr>
                <w:rFonts w:cs="Arial"/>
              </w:rPr>
              <w:t xml:space="preserve">8. međunarodni plivački miting </w:t>
            </w:r>
            <w:r>
              <w:rPr>
                <w:rFonts w:cs="Arial"/>
              </w:rPr>
              <w:t xml:space="preserve"> </w:t>
            </w:r>
            <w:r w:rsidRPr="00691B57">
              <w:rPr>
                <w:rFonts w:cs="Arial"/>
              </w:rPr>
              <w:t xml:space="preserve">"Rijeka '08.“ </w:t>
            </w:r>
          </w:p>
        </w:tc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691B57" w:rsidRDefault="00E9062D" w:rsidP="00E9062D">
            <w:pPr>
              <w:jc w:val="center"/>
              <w:rPr>
                <w:rFonts w:cs="Arial"/>
              </w:rPr>
            </w:pPr>
            <w:r w:rsidRPr="00691B57">
              <w:rPr>
                <w:rFonts w:cs="Arial"/>
              </w:rPr>
              <w:t>23.05.</w:t>
            </w:r>
          </w:p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62D" w:rsidRPr="00691B57" w:rsidRDefault="00E9062D" w:rsidP="00E9062D">
            <w:pPr>
              <w:rPr>
                <w:rFonts w:cs="Arial"/>
              </w:rPr>
            </w:pPr>
            <w:r w:rsidRPr="00691B57">
              <w:rPr>
                <w:rFonts w:cs="Arial"/>
              </w:rPr>
              <w:t xml:space="preserve">Plivački klub </w:t>
            </w:r>
          </w:p>
          <w:p w:rsidR="00E9062D" w:rsidRPr="00691B57" w:rsidRDefault="00E9062D" w:rsidP="00E9062D">
            <w:pPr>
              <w:rPr>
                <w:rFonts w:cs="Arial"/>
              </w:rPr>
            </w:pPr>
            <w:r w:rsidRPr="00691B57">
              <w:rPr>
                <w:rFonts w:cs="Arial"/>
              </w:rPr>
              <w:t>"Rijeka“</w:t>
            </w: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62D" w:rsidRPr="00691B57" w:rsidRDefault="00E9062D" w:rsidP="00E9062D">
            <w:pPr>
              <w:jc w:val="right"/>
              <w:rPr>
                <w:rFonts w:cs="Arial"/>
              </w:rPr>
            </w:pPr>
          </w:p>
          <w:p w:rsidR="00E9062D" w:rsidRPr="00691B57" w:rsidRDefault="00E9062D" w:rsidP="00E9062D">
            <w:pPr>
              <w:jc w:val="right"/>
              <w:rPr>
                <w:rFonts w:cs="Arial"/>
              </w:rPr>
            </w:pPr>
            <w:r w:rsidRPr="00691B57">
              <w:rPr>
                <w:rFonts w:cs="Arial"/>
              </w:rPr>
              <w:t>3.500</w:t>
            </w:r>
          </w:p>
        </w:tc>
      </w:tr>
      <w:tr w:rsidR="00E9062D" w:rsidRPr="00691B57" w:rsidTr="006718DC">
        <w:trPr>
          <w:trHeight w:val="20"/>
        </w:trPr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62D" w:rsidRPr="00691B57" w:rsidRDefault="00E9062D" w:rsidP="00E9062D">
            <w:pPr>
              <w:jc w:val="center"/>
              <w:rPr>
                <w:rFonts w:cs="Arial"/>
              </w:rPr>
            </w:pPr>
            <w:r w:rsidRPr="00691B57">
              <w:rPr>
                <w:rFonts w:cs="Arial"/>
              </w:rPr>
              <w:t>17.</w:t>
            </w:r>
          </w:p>
        </w:tc>
        <w:tc>
          <w:tcPr>
            <w:tcW w:w="4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62D" w:rsidRDefault="00E9062D" w:rsidP="00E9062D">
            <w:pPr>
              <w:rPr>
                <w:rFonts w:cs="Arial"/>
              </w:rPr>
            </w:pPr>
            <w:r w:rsidRPr="00691B57">
              <w:rPr>
                <w:rFonts w:cs="Arial"/>
              </w:rPr>
              <w:t xml:space="preserve">Memorijalni rukometni turnir </w:t>
            </w:r>
          </w:p>
          <w:p w:rsidR="00E9062D" w:rsidRPr="00691B57" w:rsidRDefault="00E9062D" w:rsidP="00E9062D">
            <w:pPr>
              <w:rPr>
                <w:rFonts w:cs="Arial"/>
              </w:rPr>
            </w:pPr>
            <w:r w:rsidRPr="00691B57">
              <w:rPr>
                <w:rFonts w:cs="Arial"/>
              </w:rPr>
              <w:t xml:space="preserve">"Zvonimir </w:t>
            </w:r>
            <w:proofErr w:type="spellStart"/>
            <w:r w:rsidRPr="00691B57">
              <w:rPr>
                <w:rFonts w:cs="Arial"/>
              </w:rPr>
              <w:t>Škerl</w:t>
            </w:r>
            <w:proofErr w:type="spellEnd"/>
            <w:r w:rsidRPr="00691B57">
              <w:rPr>
                <w:rFonts w:cs="Arial"/>
              </w:rPr>
              <w:t>“</w:t>
            </w:r>
          </w:p>
        </w:tc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62D" w:rsidRPr="00691B57" w:rsidRDefault="00E9062D" w:rsidP="00E9062D">
            <w:pPr>
              <w:jc w:val="center"/>
              <w:rPr>
                <w:rFonts w:cs="Arial"/>
              </w:rPr>
            </w:pPr>
            <w:r w:rsidRPr="00691B57">
              <w:rPr>
                <w:rFonts w:cs="Arial"/>
              </w:rPr>
              <w:t>siječanj</w:t>
            </w:r>
          </w:p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62D" w:rsidRPr="00691B57" w:rsidRDefault="00E9062D" w:rsidP="00E9062D">
            <w:pPr>
              <w:rPr>
                <w:rFonts w:cs="Arial"/>
              </w:rPr>
            </w:pPr>
            <w:r w:rsidRPr="00691B57">
              <w:rPr>
                <w:rFonts w:cs="Arial"/>
              </w:rPr>
              <w:t>Muški rukometni klub "Kozala“</w:t>
            </w: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62D" w:rsidRPr="00691B57" w:rsidRDefault="00E9062D" w:rsidP="00E9062D">
            <w:pPr>
              <w:jc w:val="right"/>
              <w:rPr>
                <w:rFonts w:cs="Arial"/>
              </w:rPr>
            </w:pPr>
          </w:p>
          <w:p w:rsidR="00E9062D" w:rsidRPr="00691B57" w:rsidRDefault="00E9062D" w:rsidP="00E9062D">
            <w:pPr>
              <w:jc w:val="right"/>
              <w:rPr>
                <w:rFonts w:cs="Arial"/>
              </w:rPr>
            </w:pPr>
            <w:r w:rsidRPr="00691B57">
              <w:rPr>
                <w:rFonts w:cs="Arial"/>
              </w:rPr>
              <w:t>3.000</w:t>
            </w:r>
          </w:p>
        </w:tc>
      </w:tr>
      <w:tr w:rsidR="00E9062D" w:rsidRPr="00691B57" w:rsidTr="006718DC">
        <w:trPr>
          <w:trHeight w:val="20"/>
        </w:trPr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62D" w:rsidRPr="00691B57" w:rsidRDefault="00E9062D" w:rsidP="00E9062D">
            <w:pPr>
              <w:jc w:val="center"/>
              <w:rPr>
                <w:rFonts w:cs="Arial"/>
              </w:rPr>
            </w:pPr>
            <w:r w:rsidRPr="00691B57">
              <w:rPr>
                <w:rFonts w:cs="Arial"/>
              </w:rPr>
              <w:t>18.</w:t>
            </w:r>
          </w:p>
        </w:tc>
        <w:tc>
          <w:tcPr>
            <w:tcW w:w="4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62D" w:rsidRPr="00691B57" w:rsidRDefault="00E9062D" w:rsidP="00E9062D">
            <w:pPr>
              <w:rPr>
                <w:rFonts w:cs="Arial"/>
              </w:rPr>
            </w:pPr>
            <w:r w:rsidRPr="00691B57">
              <w:rPr>
                <w:rFonts w:cs="Arial"/>
              </w:rPr>
              <w:t>"Rijeka Open“ - otvoreno prvenstvo Hrvatske za kadete i juniore</w:t>
            </w:r>
          </w:p>
        </w:tc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62D" w:rsidRPr="00691B57" w:rsidRDefault="00E9062D" w:rsidP="00E9062D">
            <w:pPr>
              <w:jc w:val="center"/>
              <w:rPr>
                <w:rFonts w:cs="Arial"/>
              </w:rPr>
            </w:pPr>
            <w:r w:rsidRPr="00691B57">
              <w:rPr>
                <w:rFonts w:cs="Arial"/>
              </w:rPr>
              <w:t>23. - 26.07.</w:t>
            </w:r>
          </w:p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62D" w:rsidRPr="00691B57" w:rsidRDefault="00E9062D" w:rsidP="00E9062D">
            <w:pPr>
              <w:rPr>
                <w:rFonts w:cs="Arial"/>
              </w:rPr>
            </w:pPr>
            <w:r w:rsidRPr="00691B57">
              <w:rPr>
                <w:rFonts w:cs="Arial"/>
              </w:rPr>
              <w:t>Klub skokova u vodu "Primorje 2010“</w:t>
            </w: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62D" w:rsidRPr="00691B57" w:rsidRDefault="00E9062D" w:rsidP="00E9062D">
            <w:pPr>
              <w:jc w:val="right"/>
              <w:rPr>
                <w:rFonts w:cs="Arial"/>
              </w:rPr>
            </w:pPr>
          </w:p>
          <w:p w:rsidR="00E9062D" w:rsidRPr="00691B57" w:rsidRDefault="00E9062D" w:rsidP="00E9062D">
            <w:pPr>
              <w:jc w:val="right"/>
              <w:rPr>
                <w:rFonts w:cs="Arial"/>
              </w:rPr>
            </w:pPr>
            <w:r w:rsidRPr="00691B57">
              <w:rPr>
                <w:rFonts w:cs="Arial"/>
              </w:rPr>
              <w:t>2.000</w:t>
            </w:r>
          </w:p>
        </w:tc>
      </w:tr>
      <w:tr w:rsidR="00E9062D" w:rsidRPr="00691B57" w:rsidTr="006718DC">
        <w:trPr>
          <w:trHeight w:val="20"/>
        </w:trPr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62D" w:rsidRPr="00691B57" w:rsidRDefault="00E9062D" w:rsidP="00E9062D">
            <w:pPr>
              <w:jc w:val="center"/>
              <w:rPr>
                <w:rFonts w:cs="Arial"/>
              </w:rPr>
            </w:pPr>
            <w:r w:rsidRPr="00691B57">
              <w:rPr>
                <w:rFonts w:cs="Arial"/>
              </w:rPr>
              <w:t>19.</w:t>
            </w:r>
          </w:p>
        </w:tc>
        <w:tc>
          <w:tcPr>
            <w:tcW w:w="4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691B57" w:rsidRDefault="00E9062D" w:rsidP="00E9062D">
            <w:pPr>
              <w:rPr>
                <w:rFonts w:cs="Arial"/>
              </w:rPr>
            </w:pPr>
            <w:r w:rsidRPr="00691B57">
              <w:rPr>
                <w:rFonts w:cs="Arial"/>
              </w:rPr>
              <w:t>37. međunarodni kup grada Rijeke</w:t>
            </w:r>
          </w:p>
        </w:tc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691B57" w:rsidRDefault="00E9062D" w:rsidP="00E9062D">
            <w:pPr>
              <w:jc w:val="center"/>
              <w:rPr>
                <w:rFonts w:cs="Arial"/>
              </w:rPr>
            </w:pPr>
            <w:r w:rsidRPr="00691B57">
              <w:rPr>
                <w:rFonts w:cs="Arial"/>
              </w:rPr>
              <w:t>07./08.03.</w:t>
            </w:r>
          </w:p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62D" w:rsidRPr="00691B57" w:rsidRDefault="00E9062D" w:rsidP="00E9062D">
            <w:pPr>
              <w:rPr>
                <w:rFonts w:cs="Arial"/>
              </w:rPr>
            </w:pPr>
            <w:r w:rsidRPr="00691B57">
              <w:rPr>
                <w:rFonts w:cs="Arial"/>
              </w:rPr>
              <w:t>Stolnoteniski športski klub "</w:t>
            </w:r>
            <w:proofErr w:type="spellStart"/>
            <w:r w:rsidRPr="00691B57">
              <w:rPr>
                <w:rFonts w:cs="Arial"/>
              </w:rPr>
              <w:t>Srdoči</w:t>
            </w:r>
            <w:proofErr w:type="spellEnd"/>
            <w:r w:rsidRPr="00691B57">
              <w:rPr>
                <w:rFonts w:cs="Arial"/>
              </w:rPr>
              <w:t>"</w:t>
            </w: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62D" w:rsidRPr="00691B57" w:rsidRDefault="00E9062D" w:rsidP="00E9062D">
            <w:pPr>
              <w:jc w:val="right"/>
              <w:rPr>
                <w:rFonts w:cs="Arial"/>
              </w:rPr>
            </w:pPr>
          </w:p>
          <w:p w:rsidR="00E9062D" w:rsidRPr="00691B57" w:rsidRDefault="00E9062D" w:rsidP="00E9062D">
            <w:pPr>
              <w:jc w:val="right"/>
              <w:rPr>
                <w:rFonts w:cs="Arial"/>
              </w:rPr>
            </w:pPr>
            <w:r w:rsidRPr="00691B57">
              <w:rPr>
                <w:rFonts w:cs="Arial"/>
              </w:rPr>
              <w:t>2.500</w:t>
            </w:r>
          </w:p>
        </w:tc>
      </w:tr>
      <w:tr w:rsidR="00E9062D" w:rsidRPr="00691B57" w:rsidTr="006718DC">
        <w:trPr>
          <w:trHeight w:val="20"/>
        </w:trPr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62D" w:rsidRPr="00691B57" w:rsidRDefault="00E9062D" w:rsidP="00E9062D">
            <w:pPr>
              <w:jc w:val="center"/>
              <w:rPr>
                <w:rFonts w:cs="Arial"/>
              </w:rPr>
            </w:pPr>
            <w:r w:rsidRPr="00691B57">
              <w:rPr>
                <w:rFonts w:cs="Arial"/>
              </w:rPr>
              <w:t>20.</w:t>
            </w:r>
          </w:p>
        </w:tc>
        <w:tc>
          <w:tcPr>
            <w:tcW w:w="4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62D" w:rsidRPr="00691B57" w:rsidRDefault="00E9062D" w:rsidP="00E9062D">
            <w:pPr>
              <w:rPr>
                <w:rFonts w:cs="Arial"/>
              </w:rPr>
            </w:pPr>
            <w:r w:rsidRPr="00691B57">
              <w:rPr>
                <w:rFonts w:cs="Arial"/>
              </w:rPr>
              <w:t>Streličarski turnir "60 godina SK Rijeka“</w:t>
            </w:r>
          </w:p>
        </w:tc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62D" w:rsidRPr="00691B57" w:rsidRDefault="00E9062D" w:rsidP="00E9062D">
            <w:pPr>
              <w:jc w:val="center"/>
              <w:rPr>
                <w:rFonts w:cs="Arial"/>
              </w:rPr>
            </w:pPr>
            <w:r w:rsidRPr="00691B57">
              <w:rPr>
                <w:rFonts w:cs="Arial"/>
              </w:rPr>
              <w:t>07.06.</w:t>
            </w:r>
          </w:p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62D" w:rsidRPr="00691B57" w:rsidRDefault="00E9062D" w:rsidP="00E9062D">
            <w:pPr>
              <w:rPr>
                <w:rFonts w:cs="Arial"/>
              </w:rPr>
            </w:pPr>
            <w:r w:rsidRPr="00691B57">
              <w:rPr>
                <w:rFonts w:cs="Arial"/>
              </w:rPr>
              <w:t>Streličarski klub</w:t>
            </w:r>
          </w:p>
          <w:p w:rsidR="00E9062D" w:rsidRPr="00691B57" w:rsidRDefault="00E9062D" w:rsidP="00E9062D">
            <w:pPr>
              <w:rPr>
                <w:rFonts w:cs="Arial"/>
              </w:rPr>
            </w:pPr>
            <w:r w:rsidRPr="00691B57">
              <w:rPr>
                <w:rFonts w:cs="Arial"/>
              </w:rPr>
              <w:t>"Rijeka“</w:t>
            </w: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62D" w:rsidRPr="00691B57" w:rsidRDefault="00E9062D" w:rsidP="00E9062D">
            <w:pPr>
              <w:jc w:val="right"/>
              <w:rPr>
                <w:rFonts w:cs="Arial"/>
              </w:rPr>
            </w:pPr>
          </w:p>
          <w:p w:rsidR="00E9062D" w:rsidRPr="00691B57" w:rsidRDefault="00E9062D" w:rsidP="00E9062D">
            <w:pPr>
              <w:jc w:val="right"/>
              <w:rPr>
                <w:rFonts w:cs="Arial"/>
              </w:rPr>
            </w:pPr>
            <w:r w:rsidRPr="00691B57">
              <w:rPr>
                <w:rFonts w:cs="Arial"/>
              </w:rPr>
              <w:t>2.000</w:t>
            </w:r>
          </w:p>
        </w:tc>
      </w:tr>
      <w:tr w:rsidR="00E9062D" w:rsidRPr="00691B57" w:rsidTr="006718DC">
        <w:trPr>
          <w:trHeight w:val="20"/>
        </w:trPr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62D" w:rsidRPr="00691B57" w:rsidRDefault="00E9062D" w:rsidP="00E9062D">
            <w:pPr>
              <w:jc w:val="center"/>
              <w:rPr>
                <w:rFonts w:cs="Arial"/>
              </w:rPr>
            </w:pPr>
            <w:r w:rsidRPr="00691B57">
              <w:rPr>
                <w:rFonts w:cs="Arial"/>
              </w:rPr>
              <w:t>21.</w:t>
            </w:r>
          </w:p>
        </w:tc>
        <w:tc>
          <w:tcPr>
            <w:tcW w:w="4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62D" w:rsidRPr="00691B57" w:rsidRDefault="00E9062D" w:rsidP="00E9062D">
            <w:pPr>
              <w:rPr>
                <w:rFonts w:cs="Arial"/>
              </w:rPr>
            </w:pPr>
            <w:r w:rsidRPr="00691B57">
              <w:rPr>
                <w:rFonts w:cs="Arial"/>
              </w:rPr>
              <w:t xml:space="preserve">Prvomajski streljački turnir </w:t>
            </w:r>
          </w:p>
        </w:tc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62D" w:rsidRPr="00691B57" w:rsidRDefault="00E9062D" w:rsidP="00E9062D">
            <w:pPr>
              <w:jc w:val="center"/>
              <w:rPr>
                <w:rFonts w:cs="Arial"/>
              </w:rPr>
            </w:pPr>
            <w:r w:rsidRPr="00691B57">
              <w:rPr>
                <w:rFonts w:cs="Arial"/>
              </w:rPr>
              <w:t>01./02.05.</w:t>
            </w:r>
          </w:p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62D" w:rsidRPr="00691B57" w:rsidRDefault="00E9062D" w:rsidP="00E9062D">
            <w:pPr>
              <w:rPr>
                <w:rFonts w:cs="Arial"/>
              </w:rPr>
            </w:pPr>
            <w:r w:rsidRPr="00691B57">
              <w:rPr>
                <w:rFonts w:cs="Arial"/>
              </w:rPr>
              <w:t>Streljački klub</w:t>
            </w:r>
          </w:p>
          <w:p w:rsidR="00E9062D" w:rsidRPr="00691B57" w:rsidRDefault="00E9062D" w:rsidP="00E9062D">
            <w:pPr>
              <w:rPr>
                <w:rFonts w:cs="Arial"/>
              </w:rPr>
            </w:pPr>
            <w:r w:rsidRPr="00691B57">
              <w:rPr>
                <w:rFonts w:cs="Arial"/>
              </w:rPr>
              <w:t>"Rječina“</w:t>
            </w: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62D" w:rsidRPr="00691B57" w:rsidRDefault="00E9062D" w:rsidP="00E9062D">
            <w:pPr>
              <w:jc w:val="right"/>
              <w:rPr>
                <w:rFonts w:cs="Arial"/>
              </w:rPr>
            </w:pPr>
          </w:p>
          <w:p w:rsidR="00E9062D" w:rsidRPr="00691B57" w:rsidRDefault="00E9062D" w:rsidP="00E9062D">
            <w:pPr>
              <w:jc w:val="right"/>
              <w:rPr>
                <w:rFonts w:cs="Arial"/>
              </w:rPr>
            </w:pPr>
            <w:r w:rsidRPr="00691B57">
              <w:rPr>
                <w:rFonts w:cs="Arial"/>
              </w:rPr>
              <w:t>1.500</w:t>
            </w:r>
          </w:p>
        </w:tc>
      </w:tr>
      <w:tr w:rsidR="00E9062D" w:rsidRPr="00691B57" w:rsidTr="006718DC">
        <w:trPr>
          <w:trHeight w:val="20"/>
        </w:trPr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62D" w:rsidRPr="00691B57" w:rsidRDefault="00E9062D" w:rsidP="00E9062D">
            <w:pPr>
              <w:jc w:val="center"/>
              <w:rPr>
                <w:rFonts w:cs="Arial"/>
              </w:rPr>
            </w:pPr>
            <w:r w:rsidRPr="00691B57">
              <w:rPr>
                <w:rFonts w:cs="Arial"/>
              </w:rPr>
              <w:t>22.</w:t>
            </w:r>
          </w:p>
        </w:tc>
        <w:tc>
          <w:tcPr>
            <w:tcW w:w="4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62D" w:rsidRPr="00691B57" w:rsidRDefault="00E9062D" w:rsidP="00E9062D">
            <w:pPr>
              <w:rPr>
                <w:rFonts w:cs="Arial"/>
              </w:rPr>
            </w:pPr>
            <w:r w:rsidRPr="00691B57">
              <w:rPr>
                <w:rFonts w:cs="Arial"/>
              </w:rPr>
              <w:t xml:space="preserve">41. Memorijal </w:t>
            </w:r>
            <w:proofErr w:type="spellStart"/>
            <w:r w:rsidRPr="00691B57">
              <w:rPr>
                <w:rFonts w:cs="Arial"/>
              </w:rPr>
              <w:t>Egidia</w:t>
            </w:r>
            <w:proofErr w:type="spellEnd"/>
            <w:r w:rsidRPr="00691B57">
              <w:rPr>
                <w:rFonts w:cs="Arial"/>
              </w:rPr>
              <w:t xml:space="preserve"> Parisa - Open Liburnija</w:t>
            </w:r>
          </w:p>
        </w:tc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62D" w:rsidRPr="00691B57" w:rsidRDefault="00E9062D" w:rsidP="00E9062D">
            <w:pPr>
              <w:jc w:val="center"/>
              <w:rPr>
                <w:rFonts w:cs="Arial"/>
              </w:rPr>
            </w:pPr>
            <w:r w:rsidRPr="00691B57">
              <w:rPr>
                <w:rFonts w:cs="Arial"/>
              </w:rPr>
              <w:t>19. - 26.11.</w:t>
            </w:r>
          </w:p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62D" w:rsidRPr="00691B57" w:rsidRDefault="00E9062D" w:rsidP="00E9062D">
            <w:pPr>
              <w:rPr>
                <w:rFonts w:cs="Arial"/>
              </w:rPr>
            </w:pPr>
            <w:r w:rsidRPr="00691B57">
              <w:rPr>
                <w:rFonts w:cs="Arial"/>
              </w:rPr>
              <w:t xml:space="preserve">Šahovski klub </w:t>
            </w:r>
          </w:p>
          <w:p w:rsidR="00E9062D" w:rsidRPr="00691B57" w:rsidRDefault="00E9062D" w:rsidP="00E9062D">
            <w:pPr>
              <w:rPr>
                <w:rFonts w:cs="Arial"/>
              </w:rPr>
            </w:pPr>
            <w:r w:rsidRPr="00691B57">
              <w:rPr>
                <w:rFonts w:cs="Arial"/>
              </w:rPr>
              <w:t>"Liburnija“</w:t>
            </w: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62D" w:rsidRPr="00691B57" w:rsidRDefault="00E9062D" w:rsidP="00E9062D">
            <w:pPr>
              <w:jc w:val="right"/>
              <w:rPr>
                <w:rFonts w:cs="Arial"/>
              </w:rPr>
            </w:pPr>
          </w:p>
          <w:p w:rsidR="00E9062D" w:rsidRPr="00691B57" w:rsidRDefault="00E9062D" w:rsidP="00E9062D">
            <w:pPr>
              <w:jc w:val="right"/>
              <w:rPr>
                <w:rFonts w:cs="Arial"/>
              </w:rPr>
            </w:pPr>
            <w:r w:rsidRPr="00691B57">
              <w:rPr>
                <w:rFonts w:cs="Arial"/>
              </w:rPr>
              <w:t>1.500</w:t>
            </w:r>
          </w:p>
        </w:tc>
      </w:tr>
      <w:tr w:rsidR="00E9062D" w:rsidRPr="00691B57" w:rsidTr="006718DC">
        <w:trPr>
          <w:trHeight w:val="20"/>
        </w:trPr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62D" w:rsidRPr="00691B57" w:rsidRDefault="00E9062D" w:rsidP="00E9062D">
            <w:pPr>
              <w:jc w:val="center"/>
              <w:rPr>
                <w:rFonts w:cs="Arial"/>
              </w:rPr>
            </w:pPr>
            <w:r w:rsidRPr="00691B57">
              <w:rPr>
                <w:rFonts w:cs="Arial"/>
              </w:rPr>
              <w:t>23.</w:t>
            </w:r>
          </w:p>
        </w:tc>
        <w:tc>
          <w:tcPr>
            <w:tcW w:w="4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691B57" w:rsidRDefault="00E9062D" w:rsidP="00E9062D">
            <w:pPr>
              <w:rPr>
                <w:rFonts w:cs="Arial"/>
              </w:rPr>
            </w:pPr>
            <w:r w:rsidRPr="00691B57">
              <w:rPr>
                <w:rFonts w:cs="Arial"/>
              </w:rPr>
              <w:t>12. otvoreni šahovski turnir "Mediteran“</w:t>
            </w:r>
          </w:p>
        </w:tc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691B57" w:rsidRDefault="00E9062D" w:rsidP="00E9062D">
            <w:pPr>
              <w:jc w:val="center"/>
              <w:rPr>
                <w:rFonts w:cs="Arial"/>
              </w:rPr>
            </w:pPr>
            <w:r w:rsidRPr="00691B57">
              <w:rPr>
                <w:rFonts w:cs="Arial"/>
              </w:rPr>
              <w:t>21. - 28.11.</w:t>
            </w:r>
          </w:p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62D" w:rsidRPr="00691B57" w:rsidRDefault="00E9062D" w:rsidP="00E9062D">
            <w:pPr>
              <w:rPr>
                <w:rFonts w:cs="Arial"/>
              </w:rPr>
            </w:pPr>
            <w:r w:rsidRPr="00691B57">
              <w:rPr>
                <w:rFonts w:cs="Arial"/>
              </w:rPr>
              <w:t xml:space="preserve">Šahovski klub </w:t>
            </w:r>
          </w:p>
          <w:p w:rsidR="00E9062D" w:rsidRPr="00691B57" w:rsidRDefault="00E9062D" w:rsidP="00E9062D">
            <w:pPr>
              <w:rPr>
                <w:rFonts w:cs="Arial"/>
              </w:rPr>
            </w:pPr>
            <w:r w:rsidRPr="00691B57">
              <w:rPr>
                <w:rFonts w:cs="Arial"/>
              </w:rPr>
              <w:t>"Rijeka“</w:t>
            </w: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62D" w:rsidRPr="00691B57" w:rsidRDefault="00E9062D" w:rsidP="00E9062D">
            <w:pPr>
              <w:jc w:val="right"/>
              <w:rPr>
                <w:rFonts w:cs="Arial"/>
              </w:rPr>
            </w:pPr>
          </w:p>
          <w:p w:rsidR="00E9062D" w:rsidRPr="00691B57" w:rsidRDefault="00E9062D" w:rsidP="00E9062D">
            <w:pPr>
              <w:jc w:val="right"/>
              <w:rPr>
                <w:rFonts w:cs="Arial"/>
              </w:rPr>
            </w:pPr>
            <w:r w:rsidRPr="00691B57">
              <w:rPr>
                <w:rFonts w:cs="Arial"/>
              </w:rPr>
              <w:t>4.000</w:t>
            </w:r>
          </w:p>
        </w:tc>
      </w:tr>
      <w:tr w:rsidR="00E9062D" w:rsidRPr="00691B57" w:rsidTr="006718DC">
        <w:trPr>
          <w:trHeight w:val="20"/>
        </w:trPr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62D" w:rsidRPr="00691B57" w:rsidRDefault="00E9062D" w:rsidP="00E9062D">
            <w:pPr>
              <w:jc w:val="center"/>
              <w:rPr>
                <w:rFonts w:cs="Arial"/>
              </w:rPr>
            </w:pPr>
            <w:r w:rsidRPr="00691B57">
              <w:rPr>
                <w:rFonts w:cs="Arial"/>
              </w:rPr>
              <w:t>24.</w:t>
            </w:r>
          </w:p>
        </w:tc>
        <w:tc>
          <w:tcPr>
            <w:tcW w:w="4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691B57" w:rsidRDefault="00E9062D" w:rsidP="00E9062D">
            <w:pPr>
              <w:rPr>
                <w:rFonts w:cs="Arial"/>
              </w:rPr>
            </w:pPr>
            <w:r w:rsidRPr="00691B57">
              <w:rPr>
                <w:rFonts w:cs="Arial"/>
              </w:rPr>
              <w:t>Međunarodni teniski turnir</w:t>
            </w:r>
          </w:p>
          <w:p w:rsidR="00E9062D" w:rsidRPr="00691B57" w:rsidRDefault="00E9062D" w:rsidP="00E9062D">
            <w:pPr>
              <w:rPr>
                <w:rFonts w:cs="Arial"/>
              </w:rPr>
            </w:pPr>
            <w:r w:rsidRPr="00691B57">
              <w:rPr>
                <w:rFonts w:cs="Arial"/>
              </w:rPr>
              <w:t>"Kvarner Junior Open 2020“</w:t>
            </w:r>
          </w:p>
        </w:tc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691B57" w:rsidRDefault="00E9062D" w:rsidP="00E9062D">
            <w:pPr>
              <w:jc w:val="center"/>
              <w:rPr>
                <w:rFonts w:cs="Arial"/>
              </w:rPr>
            </w:pPr>
            <w:r w:rsidRPr="00691B57">
              <w:rPr>
                <w:rFonts w:cs="Arial"/>
              </w:rPr>
              <w:t>28.03. - 05.04.</w:t>
            </w:r>
          </w:p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62D" w:rsidRPr="00691B57" w:rsidRDefault="00E9062D" w:rsidP="00E9062D">
            <w:pPr>
              <w:rPr>
                <w:rFonts w:cs="Arial"/>
              </w:rPr>
            </w:pPr>
            <w:r w:rsidRPr="00691B57">
              <w:rPr>
                <w:rFonts w:cs="Arial"/>
              </w:rPr>
              <w:t xml:space="preserve">Tenis klub </w:t>
            </w:r>
          </w:p>
          <w:p w:rsidR="00E9062D" w:rsidRPr="00691B57" w:rsidRDefault="00E9062D" w:rsidP="00E9062D">
            <w:pPr>
              <w:rPr>
                <w:rFonts w:cs="Arial"/>
              </w:rPr>
            </w:pPr>
            <w:r w:rsidRPr="00691B57">
              <w:rPr>
                <w:rFonts w:cs="Arial"/>
              </w:rPr>
              <w:t>"Kvarner"</w:t>
            </w: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62D" w:rsidRPr="00691B57" w:rsidRDefault="00E9062D" w:rsidP="00E9062D">
            <w:pPr>
              <w:jc w:val="right"/>
              <w:rPr>
                <w:rFonts w:cs="Arial"/>
              </w:rPr>
            </w:pPr>
          </w:p>
          <w:p w:rsidR="00E9062D" w:rsidRPr="00691B57" w:rsidRDefault="00E9062D" w:rsidP="00E9062D">
            <w:pPr>
              <w:jc w:val="right"/>
              <w:rPr>
                <w:rFonts w:cs="Arial"/>
              </w:rPr>
            </w:pPr>
            <w:r w:rsidRPr="00691B57">
              <w:rPr>
                <w:rFonts w:cs="Arial"/>
              </w:rPr>
              <w:t>7.000</w:t>
            </w:r>
          </w:p>
        </w:tc>
      </w:tr>
      <w:tr w:rsidR="00E9062D" w:rsidRPr="00691B57" w:rsidTr="006718DC">
        <w:trPr>
          <w:trHeight w:val="20"/>
        </w:trPr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691B57" w:rsidRDefault="00E9062D" w:rsidP="00E9062D">
            <w:pPr>
              <w:jc w:val="center"/>
              <w:rPr>
                <w:rFonts w:cs="Arial"/>
              </w:rPr>
            </w:pPr>
            <w:r w:rsidRPr="00691B57">
              <w:rPr>
                <w:rFonts w:cs="Arial"/>
              </w:rPr>
              <w:t>25.</w:t>
            </w:r>
          </w:p>
        </w:tc>
        <w:tc>
          <w:tcPr>
            <w:tcW w:w="4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691B57" w:rsidRDefault="00E9062D" w:rsidP="00E9062D">
            <w:pPr>
              <w:rPr>
                <w:rFonts w:cs="Arial"/>
              </w:rPr>
            </w:pPr>
            <w:r w:rsidRPr="00691B57">
              <w:rPr>
                <w:rFonts w:cs="Arial"/>
              </w:rPr>
              <w:t xml:space="preserve">Memorijalni turnir "Luka </w:t>
            </w:r>
            <w:proofErr w:type="spellStart"/>
            <w:r w:rsidRPr="00691B57">
              <w:rPr>
                <w:rFonts w:cs="Arial"/>
              </w:rPr>
              <w:t>Karković</w:t>
            </w:r>
            <w:proofErr w:type="spellEnd"/>
            <w:r w:rsidRPr="00691B57">
              <w:rPr>
                <w:rFonts w:cs="Arial"/>
              </w:rPr>
              <w:t xml:space="preserve"> 2020“</w:t>
            </w:r>
          </w:p>
        </w:tc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691B57" w:rsidRDefault="00E9062D" w:rsidP="00E9062D">
            <w:pPr>
              <w:jc w:val="center"/>
              <w:rPr>
                <w:rFonts w:cs="Arial"/>
              </w:rPr>
            </w:pPr>
            <w:r w:rsidRPr="00691B57">
              <w:rPr>
                <w:rFonts w:cs="Arial"/>
              </w:rPr>
              <w:t>21.09.</w:t>
            </w:r>
          </w:p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62D" w:rsidRPr="00691B57" w:rsidRDefault="00E9062D" w:rsidP="00E9062D">
            <w:pPr>
              <w:rPr>
                <w:rFonts w:cs="Arial"/>
              </w:rPr>
            </w:pPr>
            <w:r w:rsidRPr="00691B57">
              <w:rPr>
                <w:rFonts w:cs="Arial"/>
              </w:rPr>
              <w:t xml:space="preserve">Tenis klub </w:t>
            </w:r>
          </w:p>
          <w:p w:rsidR="00E9062D" w:rsidRPr="00691B57" w:rsidRDefault="00E9062D" w:rsidP="00E9062D">
            <w:pPr>
              <w:rPr>
                <w:rFonts w:cs="Arial"/>
              </w:rPr>
            </w:pPr>
            <w:r w:rsidRPr="00691B57">
              <w:rPr>
                <w:rFonts w:cs="Arial"/>
              </w:rPr>
              <w:t>"Pećine"</w:t>
            </w: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62D" w:rsidRPr="00691B57" w:rsidRDefault="00E9062D" w:rsidP="00E9062D">
            <w:pPr>
              <w:jc w:val="right"/>
              <w:rPr>
                <w:rFonts w:cs="Arial"/>
              </w:rPr>
            </w:pPr>
          </w:p>
          <w:p w:rsidR="00E9062D" w:rsidRPr="00691B57" w:rsidRDefault="00E9062D" w:rsidP="00E9062D">
            <w:pPr>
              <w:jc w:val="right"/>
              <w:rPr>
                <w:rFonts w:cs="Arial"/>
              </w:rPr>
            </w:pPr>
            <w:r w:rsidRPr="00691B57">
              <w:rPr>
                <w:rFonts w:cs="Arial"/>
              </w:rPr>
              <w:t>2.000</w:t>
            </w:r>
          </w:p>
        </w:tc>
      </w:tr>
      <w:tr w:rsidR="00E9062D" w:rsidRPr="00691B57" w:rsidTr="006718DC">
        <w:trPr>
          <w:trHeight w:val="20"/>
        </w:trPr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691B57" w:rsidRDefault="00E9062D" w:rsidP="00E9062D">
            <w:pPr>
              <w:jc w:val="center"/>
              <w:rPr>
                <w:rFonts w:cs="Arial"/>
              </w:rPr>
            </w:pPr>
            <w:r w:rsidRPr="00691B57">
              <w:rPr>
                <w:rFonts w:cs="Arial"/>
              </w:rPr>
              <w:t>26.</w:t>
            </w:r>
          </w:p>
        </w:tc>
        <w:tc>
          <w:tcPr>
            <w:tcW w:w="4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691B57" w:rsidRDefault="00E9062D" w:rsidP="00E9062D">
            <w:pPr>
              <w:rPr>
                <w:rFonts w:cs="Arial"/>
              </w:rPr>
            </w:pPr>
            <w:r w:rsidRPr="00691B57">
              <w:rPr>
                <w:rFonts w:cs="Arial"/>
              </w:rPr>
              <w:t xml:space="preserve">63. Kvarnerska regata i regata kupa Miljenko </w:t>
            </w:r>
            <w:proofErr w:type="spellStart"/>
            <w:r w:rsidRPr="00691B57">
              <w:rPr>
                <w:rFonts w:cs="Arial"/>
              </w:rPr>
              <w:t>Finderle</w:t>
            </w:r>
            <w:proofErr w:type="spellEnd"/>
          </w:p>
        </w:tc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62D" w:rsidRPr="00691B57" w:rsidRDefault="00E9062D" w:rsidP="00E9062D">
            <w:pPr>
              <w:jc w:val="center"/>
              <w:rPr>
                <w:rFonts w:cs="Arial"/>
              </w:rPr>
            </w:pPr>
            <w:r w:rsidRPr="00691B57">
              <w:rPr>
                <w:rFonts w:cs="Arial"/>
              </w:rPr>
              <w:t>30.05.</w:t>
            </w:r>
          </w:p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62D" w:rsidRPr="00691B57" w:rsidRDefault="00E9062D" w:rsidP="00E9062D">
            <w:pPr>
              <w:rPr>
                <w:rFonts w:cs="Arial"/>
              </w:rPr>
            </w:pPr>
            <w:r w:rsidRPr="00691B57">
              <w:rPr>
                <w:rFonts w:cs="Arial"/>
              </w:rPr>
              <w:t xml:space="preserve">Veslački klub </w:t>
            </w:r>
          </w:p>
          <w:p w:rsidR="00E9062D" w:rsidRPr="00691B57" w:rsidRDefault="00E9062D" w:rsidP="00E9062D">
            <w:pPr>
              <w:rPr>
                <w:rFonts w:cs="Arial"/>
              </w:rPr>
            </w:pPr>
            <w:r w:rsidRPr="00691B57">
              <w:rPr>
                <w:rFonts w:cs="Arial"/>
              </w:rPr>
              <w:t>"Jadran"</w:t>
            </w: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62D" w:rsidRPr="00691B57" w:rsidRDefault="00E9062D" w:rsidP="00E9062D">
            <w:pPr>
              <w:jc w:val="right"/>
              <w:rPr>
                <w:rFonts w:cs="Arial"/>
              </w:rPr>
            </w:pPr>
          </w:p>
          <w:p w:rsidR="00E9062D" w:rsidRPr="00691B57" w:rsidRDefault="00E9062D" w:rsidP="00E9062D">
            <w:pPr>
              <w:jc w:val="right"/>
              <w:rPr>
                <w:rFonts w:cs="Arial"/>
              </w:rPr>
            </w:pPr>
            <w:r w:rsidRPr="00691B57">
              <w:rPr>
                <w:rFonts w:cs="Arial"/>
              </w:rPr>
              <w:t>3.000</w:t>
            </w:r>
          </w:p>
        </w:tc>
      </w:tr>
      <w:tr w:rsidR="00E9062D" w:rsidRPr="00691B57" w:rsidTr="006718DC">
        <w:trPr>
          <w:trHeight w:val="20"/>
        </w:trPr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691B57" w:rsidRDefault="00E9062D" w:rsidP="00E9062D">
            <w:pPr>
              <w:jc w:val="center"/>
              <w:rPr>
                <w:rFonts w:cs="Arial"/>
              </w:rPr>
            </w:pPr>
            <w:r w:rsidRPr="00691B57">
              <w:rPr>
                <w:rFonts w:cs="Arial"/>
              </w:rPr>
              <w:t>27.</w:t>
            </w:r>
          </w:p>
        </w:tc>
        <w:tc>
          <w:tcPr>
            <w:tcW w:w="4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691B57" w:rsidRDefault="00E9062D" w:rsidP="00E9062D">
            <w:pPr>
              <w:rPr>
                <w:rFonts w:cs="Arial"/>
              </w:rPr>
            </w:pPr>
            <w:r w:rsidRPr="00691B57">
              <w:rPr>
                <w:rFonts w:cs="Arial"/>
              </w:rPr>
              <w:t>5. otvoreno prvenstvo Hrvatske u ergometrima</w:t>
            </w:r>
          </w:p>
        </w:tc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691B57" w:rsidRDefault="00E9062D" w:rsidP="00E9062D">
            <w:pPr>
              <w:jc w:val="center"/>
              <w:rPr>
                <w:rFonts w:cs="Arial"/>
              </w:rPr>
            </w:pPr>
            <w:r w:rsidRPr="00691B57">
              <w:rPr>
                <w:rFonts w:cs="Arial"/>
              </w:rPr>
              <w:t>16.02.</w:t>
            </w:r>
          </w:p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62D" w:rsidRPr="00691B57" w:rsidRDefault="00E9062D" w:rsidP="00E9062D">
            <w:pPr>
              <w:rPr>
                <w:rFonts w:cs="Arial"/>
              </w:rPr>
            </w:pPr>
            <w:r w:rsidRPr="00691B57">
              <w:rPr>
                <w:rFonts w:cs="Arial"/>
              </w:rPr>
              <w:t xml:space="preserve">Veslački klub </w:t>
            </w:r>
          </w:p>
          <w:p w:rsidR="00E9062D" w:rsidRPr="00691B57" w:rsidRDefault="00E9062D" w:rsidP="00E9062D">
            <w:pPr>
              <w:rPr>
                <w:rFonts w:cs="Arial"/>
              </w:rPr>
            </w:pPr>
            <w:r w:rsidRPr="00691B57">
              <w:rPr>
                <w:rFonts w:cs="Arial"/>
              </w:rPr>
              <w:t>"Jadran"</w:t>
            </w: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62D" w:rsidRPr="00691B57" w:rsidRDefault="00E9062D" w:rsidP="00E9062D">
            <w:pPr>
              <w:jc w:val="right"/>
              <w:rPr>
                <w:rFonts w:cs="Arial"/>
              </w:rPr>
            </w:pPr>
          </w:p>
          <w:p w:rsidR="00E9062D" w:rsidRPr="00691B57" w:rsidRDefault="00E9062D" w:rsidP="00E9062D">
            <w:pPr>
              <w:jc w:val="right"/>
              <w:rPr>
                <w:rFonts w:cs="Arial"/>
              </w:rPr>
            </w:pPr>
            <w:r w:rsidRPr="00691B57">
              <w:rPr>
                <w:rFonts w:cs="Arial"/>
              </w:rPr>
              <w:t>4.000</w:t>
            </w:r>
          </w:p>
        </w:tc>
      </w:tr>
      <w:tr w:rsidR="00E9062D" w:rsidRPr="00691B57" w:rsidTr="006718DC">
        <w:trPr>
          <w:trHeight w:val="397"/>
        </w:trPr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691B57" w:rsidRDefault="00E9062D" w:rsidP="00E9062D">
            <w:pPr>
              <w:rPr>
                <w:rFonts w:cs="Arial"/>
                <w:b/>
                <w:bCs/>
              </w:rPr>
            </w:pPr>
            <w:r w:rsidRPr="00691B57">
              <w:rPr>
                <w:rFonts w:cs="Arial"/>
                <w:b/>
                <w:bCs/>
              </w:rPr>
              <w:t>B</w:t>
            </w:r>
          </w:p>
        </w:tc>
        <w:tc>
          <w:tcPr>
            <w:tcW w:w="4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691B57" w:rsidRDefault="00E9062D" w:rsidP="00E9062D">
            <w:pPr>
              <w:rPr>
                <w:rFonts w:cs="Arial"/>
                <w:b/>
                <w:bCs/>
              </w:rPr>
            </w:pPr>
            <w:r w:rsidRPr="00691B57">
              <w:rPr>
                <w:rFonts w:cs="Arial"/>
                <w:b/>
                <w:bCs/>
              </w:rPr>
              <w:t>Neplanirane priredbe</w:t>
            </w:r>
          </w:p>
        </w:tc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62D" w:rsidRPr="00691B57" w:rsidRDefault="00E9062D" w:rsidP="00E9062D">
            <w:pPr>
              <w:rPr>
                <w:rFonts w:cs="Arial"/>
                <w:b/>
                <w:bCs/>
              </w:rPr>
            </w:pPr>
          </w:p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62D" w:rsidRPr="00691B57" w:rsidRDefault="00E9062D" w:rsidP="00E9062D">
            <w:pPr>
              <w:rPr>
                <w:rFonts w:cs="Arial"/>
                <w:b/>
                <w:bCs/>
              </w:rPr>
            </w:pP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691B57" w:rsidRDefault="00E9062D" w:rsidP="00E9062D">
            <w:pPr>
              <w:jc w:val="right"/>
              <w:rPr>
                <w:rFonts w:cs="Arial"/>
                <w:b/>
                <w:bCs/>
                <w:i/>
                <w:iCs/>
              </w:rPr>
            </w:pPr>
            <w:r w:rsidRPr="00691B57">
              <w:rPr>
                <w:rFonts w:cs="Arial"/>
                <w:b/>
                <w:bCs/>
                <w:i/>
                <w:iCs/>
              </w:rPr>
              <w:t xml:space="preserve"> 7.500</w:t>
            </w:r>
          </w:p>
        </w:tc>
      </w:tr>
      <w:tr w:rsidR="00E9062D" w:rsidRPr="00691B57" w:rsidTr="006718DC">
        <w:trPr>
          <w:trHeight w:val="397"/>
        </w:trPr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62D" w:rsidRPr="00691B57" w:rsidRDefault="00E9062D" w:rsidP="00E9062D">
            <w:pPr>
              <w:rPr>
                <w:rFonts w:cs="Arial"/>
              </w:rPr>
            </w:pPr>
          </w:p>
        </w:tc>
        <w:tc>
          <w:tcPr>
            <w:tcW w:w="4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691B57" w:rsidRDefault="00E9062D" w:rsidP="00E9062D">
            <w:pPr>
              <w:rPr>
                <w:rFonts w:cs="Arial"/>
                <w:b/>
                <w:bCs/>
              </w:rPr>
            </w:pPr>
            <w:r w:rsidRPr="00691B57">
              <w:rPr>
                <w:rFonts w:cs="Arial"/>
                <w:b/>
                <w:bCs/>
              </w:rPr>
              <w:t xml:space="preserve">U K U P N O (A+B) </w:t>
            </w:r>
          </w:p>
        </w:tc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62D" w:rsidRPr="00691B57" w:rsidRDefault="00E9062D" w:rsidP="00E9062D">
            <w:pPr>
              <w:rPr>
                <w:rFonts w:cs="Arial"/>
                <w:b/>
                <w:bCs/>
              </w:rPr>
            </w:pPr>
          </w:p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62D" w:rsidRPr="00691B57" w:rsidRDefault="00E9062D" w:rsidP="00E9062D">
            <w:pPr>
              <w:rPr>
                <w:rFonts w:cs="Arial"/>
                <w:b/>
                <w:bCs/>
              </w:rPr>
            </w:pP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691B57" w:rsidRDefault="00E9062D" w:rsidP="00E9062D">
            <w:pPr>
              <w:jc w:val="right"/>
              <w:rPr>
                <w:rFonts w:cs="Arial"/>
                <w:b/>
                <w:bCs/>
                <w:i/>
                <w:iCs/>
              </w:rPr>
            </w:pPr>
            <w:r w:rsidRPr="00691B57">
              <w:rPr>
                <w:rFonts w:cs="Arial"/>
                <w:b/>
                <w:bCs/>
                <w:i/>
                <w:iCs/>
              </w:rPr>
              <w:t xml:space="preserve"> 80.000</w:t>
            </w:r>
          </w:p>
        </w:tc>
      </w:tr>
    </w:tbl>
    <w:p w:rsidR="00E9062D" w:rsidRPr="00691B57" w:rsidRDefault="00E9062D" w:rsidP="006718DC">
      <w:pPr>
        <w:rPr>
          <w:rFonts w:cs="Arial"/>
          <w:b/>
          <w:bCs/>
        </w:rPr>
      </w:pPr>
    </w:p>
    <w:p w:rsidR="00FF583A" w:rsidRDefault="00FF583A" w:rsidP="00E9062D">
      <w:pPr>
        <w:jc w:val="center"/>
        <w:rPr>
          <w:rFonts w:cs="Arial"/>
          <w:b/>
          <w:bCs/>
        </w:rPr>
      </w:pPr>
    </w:p>
    <w:p w:rsidR="00E9062D" w:rsidRPr="00691B57" w:rsidRDefault="00E9062D" w:rsidP="00E9062D">
      <w:pPr>
        <w:jc w:val="center"/>
        <w:rPr>
          <w:rFonts w:cs="Arial"/>
          <w:b/>
          <w:bCs/>
        </w:rPr>
      </w:pPr>
      <w:r w:rsidRPr="00691B57">
        <w:rPr>
          <w:rFonts w:cs="Arial"/>
          <w:b/>
          <w:bCs/>
        </w:rPr>
        <w:t>Organiziranje i sudjelovanje na značajnim međunarodnim natjecanjima u 2020.</w:t>
      </w:r>
      <w:r w:rsidR="00A12989">
        <w:rPr>
          <w:rFonts w:cs="Arial"/>
          <w:b/>
          <w:bCs/>
        </w:rPr>
        <w:t xml:space="preserve"> godini</w:t>
      </w:r>
    </w:p>
    <w:p w:rsidR="00E9062D" w:rsidRPr="00691B57" w:rsidRDefault="00E9062D" w:rsidP="00E9062D">
      <w:pPr>
        <w:jc w:val="center"/>
        <w:rPr>
          <w:rFonts w:cs="Arial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4068"/>
        <w:gridCol w:w="1701"/>
        <w:gridCol w:w="2552"/>
        <w:gridCol w:w="1162"/>
      </w:tblGrid>
      <w:tr w:rsidR="00E9062D" w:rsidRPr="004D4563" w:rsidTr="00FF583A">
        <w:trPr>
          <w:trHeight w:hRule="exact" w:val="283"/>
        </w:trPr>
        <w:tc>
          <w:tcPr>
            <w:tcW w:w="648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4D4563" w:rsidRDefault="00E9062D" w:rsidP="00E9062D">
            <w:pPr>
              <w:jc w:val="center"/>
              <w:rPr>
                <w:rFonts w:cs="Arial"/>
                <w:b/>
                <w:bCs/>
              </w:rPr>
            </w:pPr>
            <w:r w:rsidRPr="004D4563">
              <w:rPr>
                <w:rFonts w:cs="Arial"/>
                <w:b/>
                <w:bCs/>
              </w:rPr>
              <w:t>P R I R E D B A (natjecanje)</w:t>
            </w:r>
          </w:p>
        </w:tc>
        <w:tc>
          <w:tcPr>
            <w:tcW w:w="255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4D4563" w:rsidRDefault="00E9062D" w:rsidP="00E9062D">
            <w:pPr>
              <w:jc w:val="center"/>
              <w:rPr>
                <w:rFonts w:cs="Arial"/>
                <w:b/>
                <w:bCs/>
              </w:rPr>
            </w:pPr>
            <w:r w:rsidRPr="004D4563">
              <w:rPr>
                <w:rFonts w:cs="Arial"/>
                <w:b/>
                <w:bCs/>
              </w:rPr>
              <w:t>Korisnik</w:t>
            </w:r>
          </w:p>
          <w:p w:rsidR="00E9062D" w:rsidRPr="004D4563" w:rsidRDefault="00E9062D" w:rsidP="00E9062D">
            <w:pPr>
              <w:jc w:val="center"/>
              <w:rPr>
                <w:rFonts w:cs="Arial"/>
                <w:b/>
                <w:bCs/>
              </w:rPr>
            </w:pPr>
            <w:r w:rsidRPr="004D4563">
              <w:rPr>
                <w:rFonts w:cs="Arial"/>
                <w:b/>
                <w:bCs/>
              </w:rPr>
              <w:t>(udruga)</w:t>
            </w:r>
          </w:p>
        </w:tc>
        <w:tc>
          <w:tcPr>
            <w:tcW w:w="116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4D4563" w:rsidRDefault="00E9062D" w:rsidP="00E9062D">
            <w:pPr>
              <w:jc w:val="center"/>
              <w:rPr>
                <w:rFonts w:cs="Arial"/>
                <w:b/>
                <w:bCs/>
              </w:rPr>
            </w:pPr>
            <w:r w:rsidRPr="004D4563">
              <w:rPr>
                <w:rFonts w:cs="Arial"/>
                <w:b/>
                <w:bCs/>
              </w:rPr>
              <w:t>Iznos u kunama</w:t>
            </w:r>
          </w:p>
        </w:tc>
      </w:tr>
      <w:tr w:rsidR="00E9062D" w:rsidRPr="004D4563" w:rsidTr="00FF583A">
        <w:trPr>
          <w:trHeight w:hRule="exact" w:val="283"/>
        </w:trPr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4D4563" w:rsidRDefault="00E9062D" w:rsidP="00E9062D">
            <w:pPr>
              <w:jc w:val="center"/>
              <w:rPr>
                <w:rFonts w:cs="Arial"/>
                <w:b/>
                <w:bCs/>
              </w:rPr>
            </w:pPr>
            <w:r w:rsidRPr="004D4563">
              <w:rPr>
                <w:rFonts w:cs="Arial"/>
                <w:b/>
                <w:bCs/>
              </w:rPr>
              <w:t>R.br.</w:t>
            </w:r>
          </w:p>
        </w:tc>
        <w:tc>
          <w:tcPr>
            <w:tcW w:w="4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4D4563" w:rsidRDefault="00E9062D" w:rsidP="00E9062D">
            <w:pPr>
              <w:jc w:val="center"/>
              <w:rPr>
                <w:rFonts w:cs="Arial"/>
                <w:b/>
                <w:bCs/>
              </w:rPr>
            </w:pPr>
            <w:r w:rsidRPr="004D4563">
              <w:rPr>
                <w:rFonts w:cs="Arial"/>
                <w:b/>
                <w:bCs/>
              </w:rPr>
              <w:t>Naziv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4D4563" w:rsidRDefault="00E9062D" w:rsidP="00E9062D">
            <w:pPr>
              <w:jc w:val="center"/>
              <w:rPr>
                <w:rFonts w:cs="Arial"/>
                <w:b/>
                <w:bCs/>
              </w:rPr>
            </w:pPr>
            <w:r w:rsidRPr="004D4563">
              <w:rPr>
                <w:rFonts w:cs="Arial"/>
                <w:b/>
                <w:bCs/>
              </w:rPr>
              <w:t>Datum (2020.)</w:t>
            </w:r>
          </w:p>
        </w:tc>
        <w:tc>
          <w:tcPr>
            <w:tcW w:w="2552" w:type="dxa"/>
            <w:vMerge/>
            <w:vAlign w:val="center"/>
            <w:hideMark/>
          </w:tcPr>
          <w:p w:rsidR="00E9062D" w:rsidRPr="004D4563" w:rsidRDefault="00E9062D" w:rsidP="00E9062D">
            <w:pPr>
              <w:rPr>
                <w:rFonts w:cs="Arial"/>
                <w:b/>
                <w:bCs/>
              </w:rPr>
            </w:pPr>
          </w:p>
        </w:tc>
        <w:tc>
          <w:tcPr>
            <w:tcW w:w="1162" w:type="dxa"/>
            <w:vMerge/>
            <w:vAlign w:val="center"/>
            <w:hideMark/>
          </w:tcPr>
          <w:p w:rsidR="00E9062D" w:rsidRPr="004D4563" w:rsidRDefault="00E9062D" w:rsidP="00E9062D">
            <w:pPr>
              <w:rPr>
                <w:rFonts w:cs="Arial"/>
                <w:b/>
                <w:bCs/>
              </w:rPr>
            </w:pPr>
          </w:p>
        </w:tc>
      </w:tr>
      <w:tr w:rsidR="00E9062D" w:rsidRPr="004D4563" w:rsidTr="002F768D"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4D4563" w:rsidRDefault="00E9062D" w:rsidP="00E9062D">
            <w:pPr>
              <w:jc w:val="center"/>
              <w:rPr>
                <w:rFonts w:cs="Arial"/>
                <w:b/>
                <w:bCs/>
              </w:rPr>
            </w:pPr>
            <w:r w:rsidRPr="004D4563">
              <w:rPr>
                <w:rFonts w:cs="Arial"/>
                <w:b/>
                <w:bCs/>
              </w:rPr>
              <w:t>A</w:t>
            </w:r>
          </w:p>
        </w:tc>
        <w:tc>
          <w:tcPr>
            <w:tcW w:w="40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62D" w:rsidRPr="004D4563" w:rsidRDefault="00E9062D" w:rsidP="00E9062D">
            <w:pPr>
              <w:rPr>
                <w:rFonts w:cs="Arial"/>
                <w:b/>
                <w:bCs/>
              </w:rPr>
            </w:pPr>
            <w:r w:rsidRPr="004D4563">
              <w:rPr>
                <w:rFonts w:cs="Arial"/>
                <w:b/>
                <w:bCs/>
              </w:rPr>
              <w:t>Organiziranje značajnih međunarodnih priredbi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62D" w:rsidRPr="004D4563" w:rsidRDefault="00E9062D" w:rsidP="00E9062D">
            <w:pPr>
              <w:jc w:val="center"/>
              <w:rPr>
                <w:rFonts w:cs="Arial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62D" w:rsidRPr="004D4563" w:rsidRDefault="00E9062D" w:rsidP="00E9062D">
            <w:pPr>
              <w:rPr>
                <w:rFonts w:cs="Arial"/>
              </w:rPr>
            </w:pP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4D4563" w:rsidRDefault="00E9062D" w:rsidP="00E9062D">
            <w:pPr>
              <w:jc w:val="right"/>
              <w:rPr>
                <w:rFonts w:cs="Arial"/>
                <w:b/>
                <w:bCs/>
                <w:i/>
                <w:iCs/>
              </w:rPr>
            </w:pPr>
            <w:r w:rsidRPr="004D4563">
              <w:rPr>
                <w:rFonts w:cs="Arial"/>
                <w:b/>
                <w:bCs/>
                <w:i/>
                <w:iCs/>
              </w:rPr>
              <w:t>134.000</w:t>
            </w:r>
          </w:p>
        </w:tc>
      </w:tr>
      <w:tr w:rsidR="00E9062D" w:rsidRPr="004D4563" w:rsidTr="006718DC">
        <w:trPr>
          <w:trHeight w:val="57"/>
        </w:trPr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4D4563" w:rsidRDefault="00E9062D" w:rsidP="00E9062D">
            <w:pPr>
              <w:jc w:val="center"/>
              <w:rPr>
                <w:rFonts w:cs="Arial"/>
              </w:rPr>
            </w:pPr>
            <w:r w:rsidRPr="004D4563">
              <w:rPr>
                <w:rFonts w:cs="Arial"/>
              </w:rPr>
              <w:t>1.</w:t>
            </w:r>
          </w:p>
        </w:tc>
        <w:tc>
          <w:tcPr>
            <w:tcW w:w="4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4D4563" w:rsidRDefault="00E9062D" w:rsidP="00E9062D">
            <w:pPr>
              <w:rPr>
                <w:rFonts w:cs="Arial"/>
              </w:rPr>
            </w:pPr>
            <w:r w:rsidRPr="004D4563">
              <w:rPr>
                <w:rFonts w:cs="Arial"/>
              </w:rPr>
              <w:t>Ulična utrka "</w:t>
            </w:r>
            <w:proofErr w:type="spellStart"/>
            <w:r w:rsidRPr="004D4563">
              <w:rPr>
                <w:rFonts w:cs="Arial"/>
              </w:rPr>
              <w:t>Homo</w:t>
            </w:r>
            <w:proofErr w:type="spellEnd"/>
            <w:r w:rsidRPr="004D4563">
              <w:rPr>
                <w:rFonts w:cs="Arial"/>
              </w:rPr>
              <w:t xml:space="preserve"> si </w:t>
            </w:r>
            <w:proofErr w:type="spellStart"/>
            <w:r w:rsidRPr="004D4563">
              <w:rPr>
                <w:rFonts w:cs="Arial"/>
              </w:rPr>
              <w:t>teć</w:t>
            </w:r>
            <w:proofErr w:type="spellEnd"/>
            <w:r w:rsidRPr="004D4563">
              <w:rPr>
                <w:rFonts w:cs="Arial"/>
              </w:rPr>
              <w:t xml:space="preserve">“ i Riječki </w:t>
            </w:r>
            <w:proofErr w:type="spellStart"/>
            <w:r w:rsidRPr="004D4563">
              <w:rPr>
                <w:rFonts w:cs="Arial"/>
              </w:rPr>
              <w:t>polumaraton</w:t>
            </w:r>
            <w:proofErr w:type="spellEnd"/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62D" w:rsidRPr="004D4563" w:rsidRDefault="00E9062D" w:rsidP="00E9062D">
            <w:pPr>
              <w:jc w:val="center"/>
              <w:rPr>
                <w:rFonts w:cs="Arial"/>
              </w:rPr>
            </w:pPr>
            <w:r w:rsidRPr="004D4563">
              <w:rPr>
                <w:rFonts w:cs="Arial"/>
              </w:rPr>
              <w:t>19.04.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4D4563" w:rsidRDefault="00E9062D" w:rsidP="00E9062D">
            <w:pPr>
              <w:rPr>
                <w:rFonts w:cs="Arial"/>
              </w:rPr>
            </w:pPr>
            <w:r w:rsidRPr="004D4563">
              <w:rPr>
                <w:rFonts w:cs="Arial"/>
              </w:rPr>
              <w:t>Riječki sportski savez (RSS)</w:t>
            </w: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4D4563" w:rsidRDefault="00E9062D" w:rsidP="00E9062D">
            <w:pPr>
              <w:jc w:val="right"/>
              <w:rPr>
                <w:rFonts w:cs="Arial"/>
              </w:rPr>
            </w:pPr>
            <w:r w:rsidRPr="004D4563">
              <w:rPr>
                <w:rFonts w:cs="Arial"/>
              </w:rPr>
              <w:t>60.000</w:t>
            </w:r>
          </w:p>
        </w:tc>
      </w:tr>
      <w:tr w:rsidR="00E9062D" w:rsidRPr="004D4563" w:rsidTr="006718DC">
        <w:trPr>
          <w:trHeight w:val="57"/>
        </w:trPr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4D4563" w:rsidRDefault="00E9062D" w:rsidP="00E9062D">
            <w:pPr>
              <w:jc w:val="center"/>
              <w:rPr>
                <w:rFonts w:cs="Arial"/>
              </w:rPr>
            </w:pPr>
            <w:r w:rsidRPr="004D4563">
              <w:rPr>
                <w:rFonts w:cs="Arial"/>
              </w:rPr>
              <w:t>2.</w:t>
            </w:r>
          </w:p>
        </w:tc>
        <w:tc>
          <w:tcPr>
            <w:tcW w:w="4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4D4563" w:rsidRDefault="00E9062D" w:rsidP="00E9062D">
            <w:pPr>
              <w:rPr>
                <w:rFonts w:cs="Arial"/>
              </w:rPr>
            </w:pPr>
            <w:r w:rsidRPr="004D4563">
              <w:rPr>
                <w:rFonts w:cs="Arial"/>
              </w:rPr>
              <w:t xml:space="preserve">Međunarodni juniorski turnir </w:t>
            </w:r>
          </w:p>
          <w:p w:rsidR="00E9062D" w:rsidRPr="004D4563" w:rsidRDefault="00E9062D" w:rsidP="00E9062D">
            <w:pPr>
              <w:rPr>
                <w:rFonts w:cs="Arial"/>
              </w:rPr>
            </w:pPr>
            <w:r w:rsidRPr="004D4563">
              <w:rPr>
                <w:rFonts w:cs="Arial"/>
              </w:rPr>
              <w:t>"Božić 2020“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62D" w:rsidRPr="004D4563" w:rsidRDefault="00E9062D" w:rsidP="00E9062D">
            <w:pPr>
              <w:jc w:val="center"/>
              <w:rPr>
                <w:rFonts w:cs="Arial"/>
              </w:rPr>
            </w:pPr>
            <w:r w:rsidRPr="004D4563">
              <w:rPr>
                <w:rFonts w:cs="Arial"/>
              </w:rPr>
              <w:t>prosinac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4D4563" w:rsidRDefault="00E9062D" w:rsidP="00E9062D">
            <w:pPr>
              <w:rPr>
                <w:rFonts w:cs="Arial"/>
              </w:rPr>
            </w:pPr>
            <w:r w:rsidRPr="004D4563">
              <w:rPr>
                <w:rFonts w:cs="Arial"/>
              </w:rPr>
              <w:t>Boćarski savez grada Rijeke</w:t>
            </w: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4D4563" w:rsidRDefault="00E9062D" w:rsidP="00E9062D">
            <w:pPr>
              <w:jc w:val="right"/>
              <w:rPr>
                <w:rFonts w:cs="Arial"/>
              </w:rPr>
            </w:pPr>
            <w:r w:rsidRPr="004D4563">
              <w:rPr>
                <w:rFonts w:cs="Arial"/>
              </w:rPr>
              <w:t>4.000</w:t>
            </w:r>
          </w:p>
        </w:tc>
      </w:tr>
      <w:tr w:rsidR="00E9062D" w:rsidRPr="004D4563" w:rsidTr="006718DC">
        <w:trPr>
          <w:trHeight w:val="57"/>
        </w:trPr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4D4563" w:rsidRDefault="00E9062D" w:rsidP="00E9062D">
            <w:pPr>
              <w:jc w:val="center"/>
              <w:rPr>
                <w:rFonts w:cs="Arial"/>
              </w:rPr>
            </w:pPr>
            <w:r w:rsidRPr="004D4563">
              <w:rPr>
                <w:rFonts w:cs="Arial"/>
              </w:rPr>
              <w:t>3.</w:t>
            </w:r>
          </w:p>
        </w:tc>
        <w:tc>
          <w:tcPr>
            <w:tcW w:w="4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4D4563" w:rsidRDefault="00E9062D" w:rsidP="00E9062D">
            <w:pPr>
              <w:rPr>
                <w:rFonts w:cs="Arial"/>
              </w:rPr>
            </w:pPr>
            <w:r w:rsidRPr="004D4563">
              <w:rPr>
                <w:rFonts w:cs="Arial"/>
              </w:rPr>
              <w:t>20. međunarodno otvoreno prvenstvo Hrvatske u karateu "Croatia Open“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4D4563" w:rsidRDefault="00E9062D" w:rsidP="00E9062D">
            <w:pPr>
              <w:jc w:val="center"/>
              <w:rPr>
                <w:rFonts w:cs="Arial"/>
              </w:rPr>
            </w:pPr>
            <w:r w:rsidRPr="004D4563">
              <w:rPr>
                <w:rFonts w:cs="Arial"/>
              </w:rPr>
              <w:t>02. - 04.10.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4D4563" w:rsidRDefault="00E9062D" w:rsidP="00E9062D">
            <w:pPr>
              <w:rPr>
                <w:rFonts w:cs="Arial"/>
              </w:rPr>
            </w:pPr>
            <w:r w:rsidRPr="004D4563">
              <w:rPr>
                <w:rFonts w:cs="Arial"/>
              </w:rPr>
              <w:t xml:space="preserve">Karate klub </w:t>
            </w:r>
          </w:p>
          <w:p w:rsidR="00E9062D" w:rsidRPr="004D4563" w:rsidRDefault="00E9062D" w:rsidP="00E9062D">
            <w:pPr>
              <w:rPr>
                <w:rFonts w:cs="Arial"/>
              </w:rPr>
            </w:pPr>
            <w:r w:rsidRPr="004D4563">
              <w:rPr>
                <w:rFonts w:cs="Arial"/>
              </w:rPr>
              <w:t>"TAD Rijeka“</w:t>
            </w: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4D4563" w:rsidRDefault="00E9062D" w:rsidP="00E9062D">
            <w:pPr>
              <w:jc w:val="right"/>
              <w:rPr>
                <w:rFonts w:cs="Arial"/>
              </w:rPr>
            </w:pPr>
            <w:r w:rsidRPr="004D4563">
              <w:rPr>
                <w:rFonts w:cs="Arial"/>
              </w:rPr>
              <w:t xml:space="preserve"> 9.000</w:t>
            </w:r>
          </w:p>
        </w:tc>
      </w:tr>
      <w:tr w:rsidR="00E9062D" w:rsidRPr="004D4563" w:rsidTr="006718DC">
        <w:trPr>
          <w:trHeight w:val="57"/>
        </w:trPr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4D4563" w:rsidRDefault="00E9062D" w:rsidP="00E9062D">
            <w:pPr>
              <w:jc w:val="center"/>
              <w:rPr>
                <w:rFonts w:cs="Arial"/>
              </w:rPr>
            </w:pPr>
            <w:r w:rsidRPr="004D4563">
              <w:rPr>
                <w:rFonts w:cs="Arial"/>
              </w:rPr>
              <w:t>4.</w:t>
            </w:r>
          </w:p>
        </w:tc>
        <w:tc>
          <w:tcPr>
            <w:tcW w:w="4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4D4563" w:rsidRDefault="00E9062D" w:rsidP="00E9062D">
            <w:pPr>
              <w:rPr>
                <w:rFonts w:cs="Arial"/>
              </w:rPr>
            </w:pPr>
            <w:r w:rsidRPr="004D4563">
              <w:rPr>
                <w:rFonts w:cs="Arial"/>
              </w:rPr>
              <w:t xml:space="preserve">68. međunarodni omladinski nogometni turnir „Kvarnerska rivijera“ 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4D4563" w:rsidRDefault="00E9062D" w:rsidP="00E9062D">
            <w:pPr>
              <w:jc w:val="center"/>
              <w:rPr>
                <w:rFonts w:cs="Arial"/>
              </w:rPr>
            </w:pPr>
            <w:r w:rsidRPr="004D4563">
              <w:rPr>
                <w:rFonts w:cs="Arial"/>
              </w:rPr>
              <w:t>15. - 21.06.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62D" w:rsidRPr="004D4563" w:rsidRDefault="00E9062D" w:rsidP="00E9062D">
            <w:pPr>
              <w:rPr>
                <w:rFonts w:cs="Arial"/>
              </w:rPr>
            </w:pPr>
            <w:r w:rsidRPr="004D4563">
              <w:rPr>
                <w:rFonts w:cs="Arial"/>
              </w:rPr>
              <w:t xml:space="preserve">Hrvatski nogometni klub </w:t>
            </w:r>
            <w:r w:rsidR="002F6DF9" w:rsidRPr="004D4563">
              <w:rPr>
                <w:rFonts w:cs="Arial"/>
              </w:rPr>
              <w:t>"</w:t>
            </w:r>
            <w:r w:rsidRPr="004D4563">
              <w:rPr>
                <w:rFonts w:cs="Arial"/>
              </w:rPr>
              <w:t>Rijeka“</w:t>
            </w: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4D4563" w:rsidRDefault="00E9062D" w:rsidP="00E9062D">
            <w:pPr>
              <w:jc w:val="right"/>
              <w:rPr>
                <w:rFonts w:cs="Arial"/>
              </w:rPr>
            </w:pPr>
            <w:r w:rsidRPr="004D4563">
              <w:rPr>
                <w:rFonts w:cs="Arial"/>
              </w:rPr>
              <w:t xml:space="preserve">  30.000</w:t>
            </w:r>
          </w:p>
        </w:tc>
      </w:tr>
      <w:tr w:rsidR="00A12989" w:rsidRPr="004D4563" w:rsidTr="00A12989">
        <w:trPr>
          <w:trHeight w:val="57"/>
        </w:trPr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989" w:rsidRPr="004D4563" w:rsidRDefault="00A12989" w:rsidP="00A12989">
            <w:pPr>
              <w:jc w:val="center"/>
              <w:rPr>
                <w:rFonts w:cs="Arial"/>
              </w:rPr>
            </w:pPr>
            <w:r w:rsidRPr="004D4563">
              <w:rPr>
                <w:rFonts w:cs="Arial"/>
              </w:rPr>
              <w:t>5.</w:t>
            </w:r>
          </w:p>
        </w:tc>
        <w:tc>
          <w:tcPr>
            <w:tcW w:w="4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989" w:rsidRPr="004D4563" w:rsidRDefault="00A12989" w:rsidP="00A12989">
            <w:pPr>
              <w:rPr>
                <w:rFonts w:cs="Arial"/>
              </w:rPr>
            </w:pPr>
            <w:r w:rsidRPr="004D4563">
              <w:rPr>
                <w:rFonts w:cs="Arial"/>
              </w:rPr>
              <w:t xml:space="preserve">Međunarodni plivački miting </w:t>
            </w:r>
          </w:p>
          <w:p w:rsidR="00A12989" w:rsidRPr="004D4563" w:rsidRDefault="00A12989" w:rsidP="00A12989">
            <w:pPr>
              <w:rPr>
                <w:rFonts w:cs="Arial"/>
              </w:rPr>
            </w:pPr>
            <w:r w:rsidRPr="004D4563">
              <w:rPr>
                <w:rFonts w:cs="Arial"/>
              </w:rPr>
              <w:t xml:space="preserve">"Victoria-Primorje" - HPS GP 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989" w:rsidRPr="004D4563" w:rsidRDefault="00A12989" w:rsidP="00A12989">
            <w:pPr>
              <w:jc w:val="center"/>
              <w:rPr>
                <w:rFonts w:cs="Arial"/>
              </w:rPr>
            </w:pPr>
            <w:r w:rsidRPr="004D4563">
              <w:rPr>
                <w:rFonts w:cs="Arial"/>
              </w:rPr>
              <w:t>08./09.02.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89" w:rsidRPr="00691B57" w:rsidRDefault="00A12989" w:rsidP="00A12989">
            <w:pPr>
              <w:rPr>
                <w:rFonts w:cs="Arial"/>
              </w:rPr>
            </w:pPr>
            <w:r w:rsidRPr="00691B57">
              <w:rPr>
                <w:rFonts w:cs="Arial"/>
              </w:rPr>
              <w:t xml:space="preserve">Plivački klub </w:t>
            </w:r>
          </w:p>
          <w:p w:rsidR="00A12989" w:rsidRPr="00691B57" w:rsidRDefault="00A12989" w:rsidP="00A12989">
            <w:pPr>
              <w:rPr>
                <w:rFonts w:cs="Arial"/>
              </w:rPr>
            </w:pPr>
            <w:r w:rsidRPr="00691B57">
              <w:rPr>
                <w:rFonts w:cs="Arial"/>
              </w:rPr>
              <w:t>"Primorje-CO“</w:t>
            </w: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989" w:rsidRPr="004D4563" w:rsidRDefault="00A12989" w:rsidP="00A12989">
            <w:pPr>
              <w:jc w:val="right"/>
              <w:rPr>
                <w:rFonts w:cs="Arial"/>
              </w:rPr>
            </w:pPr>
            <w:r w:rsidRPr="004D4563">
              <w:rPr>
                <w:rFonts w:cs="Arial"/>
              </w:rPr>
              <w:t>6.000</w:t>
            </w:r>
          </w:p>
        </w:tc>
      </w:tr>
      <w:tr w:rsidR="00E9062D" w:rsidRPr="004D4563" w:rsidTr="006718DC">
        <w:trPr>
          <w:trHeight w:val="57"/>
        </w:trPr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4D4563" w:rsidRDefault="00E9062D" w:rsidP="00E9062D">
            <w:pPr>
              <w:jc w:val="center"/>
              <w:rPr>
                <w:rFonts w:cs="Arial"/>
              </w:rPr>
            </w:pPr>
            <w:r w:rsidRPr="004D4563">
              <w:rPr>
                <w:rFonts w:cs="Arial"/>
              </w:rPr>
              <w:t>6.</w:t>
            </w:r>
          </w:p>
        </w:tc>
        <w:tc>
          <w:tcPr>
            <w:tcW w:w="4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4D4563" w:rsidRDefault="00E9062D" w:rsidP="00E9062D">
            <w:pPr>
              <w:rPr>
                <w:rFonts w:cs="Arial"/>
              </w:rPr>
            </w:pPr>
            <w:r w:rsidRPr="004D4563">
              <w:rPr>
                <w:rFonts w:cs="Arial"/>
              </w:rPr>
              <w:t xml:space="preserve">20. Primorje </w:t>
            </w:r>
            <w:proofErr w:type="spellStart"/>
            <w:r w:rsidRPr="004D4563">
              <w:rPr>
                <w:rFonts w:cs="Arial"/>
              </w:rPr>
              <w:t>Synchro</w:t>
            </w:r>
            <w:proofErr w:type="spellEnd"/>
            <w:r w:rsidRPr="004D4563">
              <w:rPr>
                <w:rFonts w:cs="Arial"/>
              </w:rPr>
              <w:t xml:space="preserve"> Cup 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4D4563" w:rsidRDefault="00E9062D" w:rsidP="00E9062D">
            <w:pPr>
              <w:jc w:val="center"/>
              <w:rPr>
                <w:rFonts w:cs="Arial"/>
              </w:rPr>
            </w:pPr>
            <w:r w:rsidRPr="004D4563">
              <w:rPr>
                <w:rFonts w:cs="Arial"/>
              </w:rPr>
              <w:t>11. - 14.06.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4D4563" w:rsidRDefault="00E9062D" w:rsidP="00E9062D">
            <w:pPr>
              <w:rPr>
                <w:rFonts w:cs="Arial"/>
              </w:rPr>
            </w:pPr>
            <w:r w:rsidRPr="004D4563">
              <w:rPr>
                <w:rFonts w:cs="Arial"/>
              </w:rPr>
              <w:t xml:space="preserve">Klub </w:t>
            </w:r>
            <w:proofErr w:type="spellStart"/>
            <w:r w:rsidRPr="004D4563">
              <w:rPr>
                <w:rFonts w:cs="Arial"/>
              </w:rPr>
              <w:t>sinkron.plivanja</w:t>
            </w:r>
            <w:proofErr w:type="spellEnd"/>
            <w:r w:rsidRPr="004D4563">
              <w:rPr>
                <w:rFonts w:cs="Arial"/>
              </w:rPr>
              <w:t xml:space="preserve"> "Primorje-</w:t>
            </w:r>
            <w:proofErr w:type="spellStart"/>
            <w:r w:rsidRPr="004D4563">
              <w:rPr>
                <w:rFonts w:cs="Arial"/>
              </w:rPr>
              <w:t>Aqua</w:t>
            </w:r>
            <w:proofErr w:type="spellEnd"/>
            <w:r w:rsidRPr="004D4563">
              <w:rPr>
                <w:rFonts w:cs="Arial"/>
              </w:rPr>
              <w:t xml:space="preserve"> Maris“</w:t>
            </w: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4D4563" w:rsidRDefault="00E9062D" w:rsidP="00E9062D">
            <w:pPr>
              <w:jc w:val="right"/>
              <w:rPr>
                <w:rFonts w:cs="Arial"/>
              </w:rPr>
            </w:pPr>
            <w:r w:rsidRPr="004D4563">
              <w:rPr>
                <w:rFonts w:cs="Arial"/>
              </w:rPr>
              <w:t>15.000</w:t>
            </w:r>
          </w:p>
        </w:tc>
      </w:tr>
      <w:tr w:rsidR="00E9062D" w:rsidRPr="004D4563" w:rsidTr="006718DC">
        <w:trPr>
          <w:trHeight w:val="57"/>
        </w:trPr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4D4563" w:rsidRDefault="00E9062D" w:rsidP="00E9062D">
            <w:pPr>
              <w:jc w:val="center"/>
              <w:rPr>
                <w:rFonts w:cs="Arial"/>
              </w:rPr>
            </w:pPr>
            <w:r w:rsidRPr="004D4563">
              <w:rPr>
                <w:rFonts w:cs="Arial"/>
              </w:rPr>
              <w:t>7.</w:t>
            </w:r>
          </w:p>
        </w:tc>
        <w:tc>
          <w:tcPr>
            <w:tcW w:w="4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4D4563" w:rsidRDefault="00E9062D" w:rsidP="00E9062D">
            <w:pPr>
              <w:rPr>
                <w:rFonts w:cs="Arial"/>
              </w:rPr>
            </w:pPr>
            <w:r w:rsidRPr="004D4563">
              <w:rPr>
                <w:rFonts w:cs="Arial"/>
              </w:rPr>
              <w:t>20. međunarodni ženski šahovski turnir "Cvijet Mediterana"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4D4563" w:rsidRDefault="00E9062D" w:rsidP="00E9062D">
            <w:pPr>
              <w:jc w:val="center"/>
              <w:rPr>
                <w:rFonts w:cs="Arial"/>
              </w:rPr>
            </w:pPr>
            <w:r w:rsidRPr="004D4563">
              <w:rPr>
                <w:rFonts w:cs="Arial"/>
              </w:rPr>
              <w:t>01. - 07.03.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89" w:rsidRDefault="00E9062D" w:rsidP="00E9062D">
            <w:pPr>
              <w:rPr>
                <w:rFonts w:cs="Arial"/>
              </w:rPr>
            </w:pPr>
            <w:r w:rsidRPr="004D4563">
              <w:rPr>
                <w:rFonts w:cs="Arial"/>
              </w:rPr>
              <w:t xml:space="preserve">Šahovski klub </w:t>
            </w:r>
          </w:p>
          <w:p w:rsidR="00E9062D" w:rsidRPr="004D4563" w:rsidRDefault="00E9062D" w:rsidP="00E9062D">
            <w:pPr>
              <w:rPr>
                <w:rFonts w:cs="Arial"/>
              </w:rPr>
            </w:pPr>
            <w:r w:rsidRPr="004D4563">
              <w:rPr>
                <w:rFonts w:cs="Arial"/>
              </w:rPr>
              <w:t>"Draga"</w:t>
            </w: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4D4563" w:rsidRDefault="00E9062D" w:rsidP="00E9062D">
            <w:pPr>
              <w:jc w:val="right"/>
              <w:rPr>
                <w:rFonts w:cs="Arial"/>
              </w:rPr>
            </w:pPr>
            <w:r w:rsidRPr="004D4563">
              <w:rPr>
                <w:rFonts w:cs="Arial"/>
              </w:rPr>
              <w:t>10.000</w:t>
            </w:r>
          </w:p>
        </w:tc>
      </w:tr>
      <w:tr w:rsidR="00E9062D" w:rsidRPr="004D4563" w:rsidTr="006718DC">
        <w:trPr>
          <w:trHeight w:val="57"/>
        </w:trPr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62D" w:rsidRPr="004D4563" w:rsidRDefault="00E9062D" w:rsidP="00E9062D">
            <w:pPr>
              <w:jc w:val="center"/>
              <w:rPr>
                <w:rFonts w:cs="Arial"/>
              </w:rPr>
            </w:pPr>
          </w:p>
        </w:tc>
        <w:tc>
          <w:tcPr>
            <w:tcW w:w="4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62D" w:rsidRPr="004D4563" w:rsidRDefault="00E9062D" w:rsidP="00E9062D">
            <w:pPr>
              <w:rPr>
                <w:rFonts w:cs="Arial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62D" w:rsidRPr="004D4563" w:rsidRDefault="00E9062D" w:rsidP="00E9062D">
            <w:pPr>
              <w:jc w:val="center"/>
              <w:rPr>
                <w:rFonts w:cs="Arial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62D" w:rsidRPr="004D4563" w:rsidRDefault="00E9062D" w:rsidP="00E9062D">
            <w:pPr>
              <w:rPr>
                <w:rFonts w:cs="Arial"/>
              </w:rPr>
            </w:pP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62D" w:rsidRPr="004D4563" w:rsidRDefault="00E9062D" w:rsidP="00E9062D">
            <w:pPr>
              <w:jc w:val="right"/>
              <w:rPr>
                <w:rFonts w:cs="Arial"/>
              </w:rPr>
            </w:pPr>
          </w:p>
        </w:tc>
      </w:tr>
      <w:tr w:rsidR="00E9062D" w:rsidRPr="004D4563" w:rsidTr="006718DC">
        <w:trPr>
          <w:trHeight w:val="57"/>
        </w:trPr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4D4563" w:rsidRDefault="00E9062D" w:rsidP="00E9062D">
            <w:pPr>
              <w:jc w:val="center"/>
              <w:rPr>
                <w:rFonts w:cs="Arial"/>
                <w:b/>
                <w:bCs/>
              </w:rPr>
            </w:pPr>
            <w:r w:rsidRPr="004D4563">
              <w:rPr>
                <w:rFonts w:cs="Arial"/>
                <w:b/>
                <w:bCs/>
              </w:rPr>
              <w:t>B</w:t>
            </w:r>
          </w:p>
        </w:tc>
        <w:tc>
          <w:tcPr>
            <w:tcW w:w="4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4D4563" w:rsidRDefault="00E9062D" w:rsidP="00E9062D">
            <w:pPr>
              <w:rPr>
                <w:rFonts w:cs="Arial"/>
                <w:b/>
                <w:bCs/>
              </w:rPr>
            </w:pPr>
            <w:r w:rsidRPr="004D4563">
              <w:rPr>
                <w:rFonts w:cs="Arial"/>
                <w:b/>
                <w:bCs/>
              </w:rPr>
              <w:t>Sudjelovanje na međunarodnim natjecanjima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62D" w:rsidRPr="004D4563" w:rsidRDefault="00E9062D" w:rsidP="00E9062D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62D" w:rsidRPr="004D4563" w:rsidRDefault="00E9062D" w:rsidP="00E9062D">
            <w:pPr>
              <w:rPr>
                <w:rFonts w:cs="Arial"/>
                <w:b/>
                <w:bCs/>
              </w:rPr>
            </w:pP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4D4563" w:rsidRDefault="00E9062D" w:rsidP="00E9062D">
            <w:pPr>
              <w:jc w:val="right"/>
              <w:rPr>
                <w:rFonts w:cs="Arial"/>
                <w:b/>
                <w:bCs/>
                <w:i/>
                <w:iCs/>
              </w:rPr>
            </w:pPr>
            <w:r w:rsidRPr="004D4563">
              <w:rPr>
                <w:rFonts w:cs="Arial"/>
                <w:b/>
                <w:bCs/>
                <w:i/>
                <w:iCs/>
              </w:rPr>
              <w:t>209.000</w:t>
            </w:r>
          </w:p>
        </w:tc>
      </w:tr>
      <w:tr w:rsidR="00E9062D" w:rsidRPr="004D4563" w:rsidTr="006718DC">
        <w:trPr>
          <w:trHeight w:val="57"/>
        </w:trPr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62D" w:rsidRPr="004D4563" w:rsidRDefault="00E9062D" w:rsidP="00E9062D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62D" w:rsidRPr="004D4563" w:rsidRDefault="00E9062D" w:rsidP="00E9062D">
            <w:pPr>
              <w:rPr>
                <w:rFonts w:cs="Arial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62D" w:rsidRPr="004D4563" w:rsidRDefault="00E9062D" w:rsidP="00E9062D">
            <w:pPr>
              <w:jc w:val="center"/>
              <w:rPr>
                <w:rFonts w:cs="Arial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62D" w:rsidRPr="004D4563" w:rsidRDefault="00E9062D" w:rsidP="00E9062D">
            <w:pPr>
              <w:rPr>
                <w:rFonts w:cs="Arial"/>
              </w:rPr>
            </w:pP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62D" w:rsidRPr="004D4563" w:rsidRDefault="00E9062D" w:rsidP="00E9062D">
            <w:pPr>
              <w:jc w:val="right"/>
              <w:rPr>
                <w:rFonts w:cs="Arial"/>
              </w:rPr>
            </w:pPr>
          </w:p>
        </w:tc>
      </w:tr>
      <w:tr w:rsidR="00E9062D" w:rsidRPr="004D4563" w:rsidTr="006718DC">
        <w:trPr>
          <w:trHeight w:val="57"/>
        </w:trPr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62D" w:rsidRPr="004D4563" w:rsidRDefault="00E9062D" w:rsidP="00E9062D">
            <w:pPr>
              <w:jc w:val="right"/>
              <w:rPr>
                <w:rFonts w:cs="Arial"/>
              </w:rPr>
            </w:pPr>
          </w:p>
        </w:tc>
        <w:tc>
          <w:tcPr>
            <w:tcW w:w="40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62D" w:rsidRPr="004D4563" w:rsidRDefault="00E9062D" w:rsidP="00E9062D">
            <w:pPr>
              <w:rPr>
                <w:rFonts w:cs="Arial"/>
                <w:b/>
                <w:bCs/>
              </w:rPr>
            </w:pPr>
            <w:r w:rsidRPr="004D4563">
              <w:rPr>
                <w:rFonts w:cs="Arial"/>
                <w:b/>
                <w:bCs/>
              </w:rPr>
              <w:t xml:space="preserve">U K U P N O (A+B) 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62D" w:rsidRPr="004D4563" w:rsidRDefault="00E9062D" w:rsidP="00E9062D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62D" w:rsidRPr="004D4563" w:rsidRDefault="00E9062D" w:rsidP="00E9062D">
            <w:pPr>
              <w:rPr>
                <w:rFonts w:cs="Arial"/>
                <w:b/>
                <w:bCs/>
              </w:rPr>
            </w:pP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62D" w:rsidRPr="004D4563" w:rsidRDefault="00E9062D" w:rsidP="00E9062D">
            <w:pPr>
              <w:jc w:val="right"/>
              <w:rPr>
                <w:rFonts w:cs="Arial"/>
                <w:b/>
                <w:bCs/>
                <w:i/>
                <w:iCs/>
              </w:rPr>
            </w:pPr>
            <w:r w:rsidRPr="004D4563">
              <w:rPr>
                <w:rFonts w:cs="Arial"/>
                <w:b/>
                <w:bCs/>
                <w:i/>
                <w:iCs/>
              </w:rPr>
              <w:t xml:space="preserve">  343.000</w:t>
            </w:r>
          </w:p>
        </w:tc>
      </w:tr>
    </w:tbl>
    <w:p w:rsidR="00E9062D" w:rsidRDefault="00E9062D" w:rsidP="00E9062D">
      <w:pPr>
        <w:rPr>
          <w:rFonts w:cs="Arial"/>
        </w:rPr>
      </w:pPr>
    </w:p>
    <w:p w:rsidR="00E9062D" w:rsidRPr="00691B57" w:rsidRDefault="00E9062D" w:rsidP="00E9062D">
      <w:pPr>
        <w:rPr>
          <w:rFonts w:cs="Arial"/>
        </w:rPr>
      </w:pPr>
    </w:p>
    <w:p w:rsidR="00E9062D" w:rsidRPr="00691B57" w:rsidRDefault="00E9062D" w:rsidP="00E906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jc w:val="center"/>
        <w:rPr>
          <w:rFonts w:cs="Arial"/>
          <w:b/>
          <w:color w:val="000000" w:themeColor="text1"/>
          <w:sz w:val="24"/>
          <w:szCs w:val="24"/>
        </w:rPr>
      </w:pPr>
      <w:r w:rsidRPr="00691B57">
        <w:rPr>
          <w:rFonts w:cs="Arial"/>
          <w:b/>
          <w:bCs/>
          <w:color w:val="000000" w:themeColor="text1"/>
          <w:sz w:val="24"/>
          <w:szCs w:val="24"/>
        </w:rPr>
        <w:t>Provođenje sportskih aktivnosti osoba s invaliditetom i osoba oštećena sluha</w:t>
      </w:r>
    </w:p>
    <w:p w:rsidR="00E9062D" w:rsidRPr="00691B57" w:rsidRDefault="00E9062D" w:rsidP="00E9062D">
      <w:pPr>
        <w:rPr>
          <w:rFonts w:cs="Arial"/>
          <w:color w:val="000000" w:themeColor="text1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3"/>
        <w:gridCol w:w="1619"/>
        <w:gridCol w:w="1720"/>
        <w:gridCol w:w="1339"/>
      </w:tblGrid>
      <w:tr w:rsidR="00E9062D" w:rsidRPr="00691B57" w:rsidTr="002108A6">
        <w:trPr>
          <w:trHeight w:val="68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E9062D" w:rsidRPr="00691B57" w:rsidRDefault="00E9062D" w:rsidP="00E9062D">
            <w:pPr>
              <w:jc w:val="center"/>
              <w:rPr>
                <w:rFonts w:cs="Arial"/>
                <w:b/>
                <w:color w:val="000000" w:themeColor="text1"/>
              </w:rPr>
            </w:pPr>
            <w:r w:rsidRPr="00691B57">
              <w:rPr>
                <w:rFonts w:cs="Arial"/>
                <w:b/>
                <w:color w:val="000000" w:themeColor="text1"/>
              </w:rPr>
              <w:t>NAZIV AKTIVNOSTI</w:t>
            </w:r>
          </w:p>
          <w:p w:rsidR="00E9062D" w:rsidRPr="00691B57" w:rsidRDefault="00E9062D" w:rsidP="00E9062D">
            <w:pPr>
              <w:jc w:val="center"/>
              <w:rPr>
                <w:rFonts w:cs="Arial"/>
                <w:b/>
                <w:color w:val="000000" w:themeColor="text1"/>
              </w:rPr>
            </w:pPr>
            <w:r w:rsidRPr="00691B57">
              <w:rPr>
                <w:rFonts w:cs="Arial"/>
                <w:b/>
                <w:color w:val="000000" w:themeColor="text1"/>
              </w:rPr>
              <w:t>Naziv korisnika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9062D" w:rsidRPr="00691B57" w:rsidRDefault="00E9062D" w:rsidP="00E9062D">
            <w:pPr>
              <w:jc w:val="center"/>
              <w:rPr>
                <w:rFonts w:cs="Arial"/>
                <w:b/>
                <w:color w:val="000000" w:themeColor="text1"/>
              </w:rPr>
            </w:pPr>
            <w:r w:rsidRPr="00691B57">
              <w:rPr>
                <w:rFonts w:cs="Arial"/>
                <w:b/>
                <w:color w:val="000000" w:themeColor="text1"/>
              </w:rPr>
              <w:t>Plan za 2019.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E9062D" w:rsidRPr="00691B57" w:rsidRDefault="00E9062D" w:rsidP="00E9062D">
            <w:pPr>
              <w:jc w:val="center"/>
              <w:rPr>
                <w:rFonts w:cs="Arial"/>
                <w:b/>
                <w:color w:val="000000" w:themeColor="text1"/>
              </w:rPr>
            </w:pPr>
            <w:bookmarkStart w:id="2" w:name="OLE_LINK42"/>
            <w:bookmarkStart w:id="3" w:name="OLE_LINK43"/>
            <w:r w:rsidRPr="00691B57">
              <w:rPr>
                <w:rFonts w:cs="Arial"/>
                <w:b/>
                <w:color w:val="000000" w:themeColor="text1"/>
              </w:rPr>
              <w:t>Plan za 2020.</w:t>
            </w:r>
            <w:bookmarkEnd w:id="2"/>
            <w:bookmarkEnd w:id="3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E9062D" w:rsidRPr="00691B57" w:rsidRDefault="00E9062D" w:rsidP="00E9062D">
            <w:pPr>
              <w:jc w:val="center"/>
              <w:rPr>
                <w:rFonts w:cs="Arial"/>
                <w:b/>
                <w:color w:val="000000" w:themeColor="text1"/>
              </w:rPr>
            </w:pPr>
            <w:r w:rsidRPr="00691B57">
              <w:rPr>
                <w:rFonts w:cs="Arial"/>
                <w:b/>
                <w:color w:val="000000" w:themeColor="text1"/>
              </w:rPr>
              <w:t>Indeks</w:t>
            </w:r>
          </w:p>
        </w:tc>
      </w:tr>
      <w:tr w:rsidR="00E9062D" w:rsidRPr="00691B57" w:rsidTr="002108A6">
        <w:trPr>
          <w:trHeight w:val="680"/>
        </w:trPr>
        <w:tc>
          <w:tcPr>
            <w:tcW w:w="5813" w:type="dxa"/>
            <w:shd w:val="clear" w:color="auto" w:fill="auto"/>
            <w:vAlign w:val="center"/>
            <w:hideMark/>
          </w:tcPr>
          <w:p w:rsidR="00E9062D" w:rsidRPr="00691B57" w:rsidRDefault="00E9062D" w:rsidP="00E9062D">
            <w:pPr>
              <w:rPr>
                <w:rFonts w:cs="Arial"/>
                <w:color w:val="000000" w:themeColor="text1"/>
              </w:rPr>
            </w:pPr>
            <w:r w:rsidRPr="00691B57">
              <w:rPr>
                <w:rFonts w:cs="Arial"/>
                <w:bCs/>
                <w:color w:val="000000" w:themeColor="text1"/>
              </w:rPr>
              <w:t>C) Provođenje sportskih aktivnosti osoba s invaliditetom i osoba oštećena sluha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E9062D" w:rsidRPr="00691B57" w:rsidRDefault="00E9062D" w:rsidP="00E9062D">
            <w:pPr>
              <w:jc w:val="right"/>
              <w:rPr>
                <w:rFonts w:cs="Arial"/>
                <w:color w:val="000000" w:themeColor="text1"/>
              </w:rPr>
            </w:pPr>
            <w:r w:rsidRPr="00691B57">
              <w:rPr>
                <w:rFonts w:cs="Arial"/>
                <w:color w:val="000000" w:themeColor="text1"/>
              </w:rPr>
              <w:t>540.000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E9062D" w:rsidRPr="00691B57" w:rsidRDefault="00E9062D" w:rsidP="00E9062D">
            <w:pPr>
              <w:jc w:val="right"/>
              <w:rPr>
                <w:rFonts w:cs="Arial"/>
                <w:color w:val="000000" w:themeColor="text1"/>
              </w:rPr>
            </w:pPr>
            <w:r w:rsidRPr="00691B57">
              <w:rPr>
                <w:rFonts w:cs="Arial"/>
                <w:color w:val="000000" w:themeColor="text1"/>
              </w:rPr>
              <w:t>540.000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E9062D" w:rsidRPr="00691B57" w:rsidRDefault="00E9062D" w:rsidP="00E9062D">
            <w:pPr>
              <w:jc w:val="center"/>
              <w:rPr>
                <w:rFonts w:cs="Arial"/>
                <w:color w:val="000000" w:themeColor="text1"/>
              </w:rPr>
            </w:pPr>
            <w:r w:rsidRPr="00691B57">
              <w:rPr>
                <w:rFonts w:cs="Arial"/>
                <w:color w:val="000000" w:themeColor="text1"/>
              </w:rPr>
              <w:t>100</w:t>
            </w:r>
          </w:p>
        </w:tc>
      </w:tr>
      <w:tr w:rsidR="00E9062D" w:rsidRPr="00691B57" w:rsidTr="002108A6">
        <w:trPr>
          <w:trHeight w:hRule="exact" w:val="397"/>
        </w:trPr>
        <w:tc>
          <w:tcPr>
            <w:tcW w:w="5813" w:type="dxa"/>
            <w:shd w:val="clear" w:color="auto" w:fill="auto"/>
            <w:vAlign w:val="center"/>
            <w:hideMark/>
          </w:tcPr>
          <w:p w:rsidR="00E9062D" w:rsidRPr="00691B57" w:rsidRDefault="00E9062D" w:rsidP="00E9062D">
            <w:pPr>
              <w:rPr>
                <w:rFonts w:cs="Arial"/>
                <w:color w:val="000000" w:themeColor="text1"/>
              </w:rPr>
            </w:pPr>
            <w:r w:rsidRPr="00691B57">
              <w:rPr>
                <w:rFonts w:cs="Arial"/>
                <w:b/>
                <w:bCs/>
                <w:color w:val="000000" w:themeColor="text1"/>
              </w:rPr>
              <w:t>Gradski savez</w:t>
            </w:r>
          </w:p>
        </w:tc>
        <w:tc>
          <w:tcPr>
            <w:tcW w:w="1619" w:type="dxa"/>
            <w:vAlign w:val="center"/>
          </w:tcPr>
          <w:p w:rsidR="00E9062D" w:rsidRPr="00691B57" w:rsidRDefault="00E9062D" w:rsidP="00E9062D">
            <w:pPr>
              <w:jc w:val="right"/>
              <w:rPr>
                <w:rFonts w:cs="Arial"/>
                <w:color w:val="000000" w:themeColor="text1"/>
              </w:rPr>
            </w:pPr>
            <w:r w:rsidRPr="00691B57">
              <w:rPr>
                <w:rFonts w:cs="Arial"/>
                <w:color w:val="000000" w:themeColor="text1"/>
              </w:rPr>
              <w:t>85.000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E9062D" w:rsidRPr="00691B57" w:rsidRDefault="00E9062D" w:rsidP="00E9062D">
            <w:pPr>
              <w:jc w:val="right"/>
              <w:rPr>
                <w:rFonts w:cs="Arial"/>
                <w:color w:val="000000" w:themeColor="text1"/>
              </w:rPr>
            </w:pPr>
            <w:r w:rsidRPr="00691B57">
              <w:rPr>
                <w:rFonts w:cs="Arial"/>
                <w:color w:val="000000" w:themeColor="text1"/>
              </w:rPr>
              <w:t>85.000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E9062D" w:rsidRPr="00691B57" w:rsidRDefault="00E9062D" w:rsidP="00E9062D">
            <w:pPr>
              <w:jc w:val="center"/>
              <w:rPr>
                <w:rFonts w:cs="Arial"/>
                <w:color w:val="000000" w:themeColor="text1"/>
              </w:rPr>
            </w:pPr>
            <w:r w:rsidRPr="00691B57">
              <w:rPr>
                <w:rFonts w:cs="Arial"/>
                <w:color w:val="000000" w:themeColor="text1"/>
              </w:rPr>
              <w:t>100</w:t>
            </w:r>
          </w:p>
        </w:tc>
      </w:tr>
      <w:tr w:rsidR="00E9062D" w:rsidRPr="00691B57" w:rsidTr="002108A6">
        <w:trPr>
          <w:trHeight w:hRule="exact" w:val="397"/>
        </w:trPr>
        <w:tc>
          <w:tcPr>
            <w:tcW w:w="5813" w:type="dxa"/>
            <w:shd w:val="clear" w:color="auto" w:fill="auto"/>
            <w:vAlign w:val="center"/>
            <w:hideMark/>
          </w:tcPr>
          <w:p w:rsidR="00E9062D" w:rsidRPr="00691B57" w:rsidRDefault="00E9062D" w:rsidP="00E9062D">
            <w:pPr>
              <w:rPr>
                <w:rFonts w:cs="Arial"/>
                <w:color w:val="000000" w:themeColor="text1"/>
              </w:rPr>
            </w:pPr>
            <w:r w:rsidRPr="00691B57">
              <w:rPr>
                <w:rFonts w:cs="Arial"/>
                <w:b/>
                <w:bCs/>
                <w:color w:val="000000" w:themeColor="text1"/>
              </w:rPr>
              <w:t>Treninzi i natjecanje sportaša</w:t>
            </w:r>
          </w:p>
        </w:tc>
        <w:tc>
          <w:tcPr>
            <w:tcW w:w="1619" w:type="dxa"/>
            <w:vAlign w:val="center"/>
          </w:tcPr>
          <w:p w:rsidR="00E9062D" w:rsidRPr="00691B57" w:rsidRDefault="00E9062D" w:rsidP="00E9062D">
            <w:pPr>
              <w:jc w:val="right"/>
              <w:rPr>
                <w:rFonts w:cs="Arial"/>
                <w:color w:val="000000" w:themeColor="text1"/>
              </w:rPr>
            </w:pPr>
            <w:r w:rsidRPr="00691B57">
              <w:rPr>
                <w:rFonts w:cs="Arial"/>
                <w:color w:val="000000" w:themeColor="text1"/>
              </w:rPr>
              <w:t>219.600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E9062D" w:rsidRPr="00691B57" w:rsidRDefault="00E9062D" w:rsidP="00E9062D">
            <w:pPr>
              <w:jc w:val="right"/>
              <w:rPr>
                <w:rFonts w:cs="Arial"/>
                <w:color w:val="000000" w:themeColor="text1"/>
              </w:rPr>
            </w:pPr>
            <w:r w:rsidRPr="00691B57">
              <w:rPr>
                <w:rFonts w:cs="Arial"/>
                <w:color w:val="000000" w:themeColor="text1"/>
              </w:rPr>
              <w:t>219.600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E9062D" w:rsidRPr="00691B57" w:rsidRDefault="00E9062D" w:rsidP="00E9062D">
            <w:pPr>
              <w:jc w:val="center"/>
              <w:rPr>
                <w:rFonts w:cs="Arial"/>
                <w:color w:val="000000" w:themeColor="text1"/>
              </w:rPr>
            </w:pPr>
            <w:r w:rsidRPr="00691B57">
              <w:rPr>
                <w:rFonts w:cs="Arial"/>
                <w:color w:val="000000" w:themeColor="text1"/>
              </w:rPr>
              <w:t>100</w:t>
            </w:r>
          </w:p>
        </w:tc>
      </w:tr>
      <w:tr w:rsidR="00E9062D" w:rsidRPr="00691B57" w:rsidTr="002108A6">
        <w:trPr>
          <w:trHeight w:hRule="exact" w:val="397"/>
        </w:trPr>
        <w:tc>
          <w:tcPr>
            <w:tcW w:w="5813" w:type="dxa"/>
            <w:shd w:val="clear" w:color="auto" w:fill="auto"/>
            <w:vAlign w:val="center"/>
            <w:hideMark/>
          </w:tcPr>
          <w:p w:rsidR="00E9062D" w:rsidRPr="00691B57" w:rsidRDefault="00E9062D" w:rsidP="00E9062D">
            <w:pPr>
              <w:rPr>
                <w:rFonts w:cs="Arial"/>
                <w:color w:val="000000" w:themeColor="text1"/>
              </w:rPr>
            </w:pPr>
            <w:r w:rsidRPr="00691B57">
              <w:rPr>
                <w:rFonts w:cs="Arial"/>
                <w:b/>
                <w:bCs/>
                <w:color w:val="000000" w:themeColor="text1"/>
              </w:rPr>
              <w:t>Dodatni stručni rad</w:t>
            </w:r>
          </w:p>
        </w:tc>
        <w:tc>
          <w:tcPr>
            <w:tcW w:w="1619" w:type="dxa"/>
            <w:vAlign w:val="center"/>
          </w:tcPr>
          <w:p w:rsidR="00E9062D" w:rsidRPr="00691B57" w:rsidRDefault="00E9062D" w:rsidP="00E9062D">
            <w:pPr>
              <w:jc w:val="right"/>
              <w:rPr>
                <w:rFonts w:cs="Arial"/>
                <w:color w:val="000000" w:themeColor="text1"/>
              </w:rPr>
            </w:pPr>
            <w:r w:rsidRPr="00691B57">
              <w:rPr>
                <w:rFonts w:cs="Arial"/>
                <w:color w:val="000000" w:themeColor="text1"/>
              </w:rPr>
              <w:t>235.400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E9062D" w:rsidRPr="00691B57" w:rsidRDefault="00E9062D" w:rsidP="00E9062D">
            <w:pPr>
              <w:jc w:val="right"/>
              <w:rPr>
                <w:rFonts w:cs="Arial"/>
                <w:color w:val="000000" w:themeColor="text1"/>
              </w:rPr>
            </w:pPr>
            <w:r w:rsidRPr="00691B57">
              <w:rPr>
                <w:rFonts w:cs="Arial"/>
                <w:color w:val="000000" w:themeColor="text1"/>
              </w:rPr>
              <w:t>235.400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E9062D" w:rsidRPr="00691B57" w:rsidRDefault="00E9062D" w:rsidP="00E9062D">
            <w:pPr>
              <w:jc w:val="center"/>
              <w:rPr>
                <w:rFonts w:cs="Arial"/>
                <w:color w:val="000000" w:themeColor="text1"/>
              </w:rPr>
            </w:pPr>
            <w:r w:rsidRPr="00691B57">
              <w:rPr>
                <w:rFonts w:cs="Arial"/>
                <w:color w:val="000000" w:themeColor="text1"/>
              </w:rPr>
              <w:t>100</w:t>
            </w:r>
          </w:p>
        </w:tc>
      </w:tr>
    </w:tbl>
    <w:p w:rsidR="00E9062D" w:rsidRPr="00691B57" w:rsidRDefault="00E9062D" w:rsidP="00E9062D">
      <w:pPr>
        <w:rPr>
          <w:rFonts w:cs="Arial"/>
          <w:color w:val="000000" w:themeColor="text1"/>
        </w:rPr>
      </w:pPr>
    </w:p>
    <w:p w:rsidR="00E9062D" w:rsidRPr="00691B57" w:rsidRDefault="00E9062D" w:rsidP="00E9062D">
      <w:pPr>
        <w:pStyle w:val="Default"/>
        <w:rPr>
          <w:color w:val="000000" w:themeColor="text1"/>
          <w:sz w:val="22"/>
          <w:szCs w:val="22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3"/>
        <w:gridCol w:w="1701"/>
        <w:gridCol w:w="1559"/>
        <w:gridCol w:w="1418"/>
      </w:tblGrid>
      <w:tr w:rsidR="00E9062D" w:rsidRPr="004D4563" w:rsidTr="002108A6">
        <w:trPr>
          <w:cantSplit/>
          <w:trHeight w:hRule="exact" w:val="567"/>
        </w:trPr>
        <w:tc>
          <w:tcPr>
            <w:tcW w:w="5813" w:type="dxa"/>
            <w:shd w:val="clear" w:color="auto" w:fill="A6A6A6" w:themeFill="background1" w:themeFillShade="A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4D4563" w:rsidRDefault="00E9062D" w:rsidP="00E9062D">
            <w:pPr>
              <w:jc w:val="center"/>
              <w:rPr>
                <w:rFonts w:cs="Arial"/>
                <w:b/>
                <w:color w:val="000000" w:themeColor="text1"/>
              </w:rPr>
            </w:pPr>
            <w:r w:rsidRPr="004D4563">
              <w:rPr>
                <w:rFonts w:cs="Arial"/>
                <w:b/>
                <w:bCs/>
                <w:color w:val="000000" w:themeColor="text1"/>
              </w:rPr>
              <w:t>KLUB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:rsidR="00E9062D" w:rsidRPr="004D4563" w:rsidRDefault="00E9062D" w:rsidP="00E9062D">
            <w:pPr>
              <w:jc w:val="center"/>
              <w:rPr>
                <w:rFonts w:cs="Arial"/>
                <w:b/>
                <w:color w:val="000000" w:themeColor="text1"/>
              </w:rPr>
            </w:pPr>
            <w:r w:rsidRPr="004D4563">
              <w:rPr>
                <w:rFonts w:cs="Arial"/>
                <w:b/>
                <w:color w:val="000000" w:themeColor="text1"/>
              </w:rPr>
              <w:t>Plan za 2019.</w:t>
            </w: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:rsidR="00E9062D" w:rsidRPr="004D4563" w:rsidRDefault="00E9062D" w:rsidP="00E9062D">
            <w:pPr>
              <w:jc w:val="center"/>
              <w:rPr>
                <w:rFonts w:cs="Arial"/>
                <w:b/>
                <w:color w:val="000000" w:themeColor="text1"/>
              </w:rPr>
            </w:pPr>
            <w:r w:rsidRPr="004D4563">
              <w:rPr>
                <w:rFonts w:cs="Arial"/>
                <w:b/>
                <w:color w:val="000000" w:themeColor="text1"/>
              </w:rPr>
              <w:t>Plan za 2020.</w:t>
            </w:r>
          </w:p>
        </w:tc>
        <w:tc>
          <w:tcPr>
            <w:tcW w:w="1418" w:type="dxa"/>
            <w:shd w:val="clear" w:color="auto" w:fill="A6A6A6" w:themeFill="background1" w:themeFillShade="A6"/>
            <w:vAlign w:val="center"/>
          </w:tcPr>
          <w:p w:rsidR="00E9062D" w:rsidRPr="004D4563" w:rsidRDefault="00E9062D" w:rsidP="00E9062D">
            <w:pPr>
              <w:jc w:val="center"/>
              <w:rPr>
                <w:rFonts w:cs="Arial"/>
                <w:b/>
                <w:color w:val="000000" w:themeColor="text1"/>
              </w:rPr>
            </w:pPr>
            <w:r w:rsidRPr="004D4563">
              <w:rPr>
                <w:rFonts w:cs="Arial"/>
                <w:b/>
                <w:color w:val="000000" w:themeColor="text1"/>
              </w:rPr>
              <w:t>Indeks</w:t>
            </w:r>
          </w:p>
        </w:tc>
      </w:tr>
      <w:tr w:rsidR="00E9062D" w:rsidRPr="004D4563" w:rsidTr="002108A6">
        <w:trPr>
          <w:cantSplit/>
          <w:trHeight w:hRule="exact" w:val="397"/>
        </w:trPr>
        <w:tc>
          <w:tcPr>
            <w:tcW w:w="5813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4D4563" w:rsidRDefault="00E9062D" w:rsidP="00E9062D">
            <w:pPr>
              <w:rPr>
                <w:rFonts w:cs="Arial"/>
                <w:color w:val="000000" w:themeColor="text1"/>
              </w:rPr>
            </w:pPr>
            <w:r w:rsidRPr="004D4563">
              <w:rPr>
                <w:rFonts w:cs="Arial"/>
                <w:bCs/>
                <w:color w:val="000000" w:themeColor="text1"/>
              </w:rPr>
              <w:t>Atletski klub "Srce" za osobe s invaliditetom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9062D" w:rsidRPr="004D4563" w:rsidRDefault="00E9062D" w:rsidP="00E9062D">
            <w:pPr>
              <w:jc w:val="center"/>
              <w:rPr>
                <w:rFonts w:cs="Arial"/>
                <w:color w:val="000000" w:themeColor="text1"/>
              </w:rPr>
            </w:pPr>
            <w:r w:rsidRPr="004D4563">
              <w:rPr>
                <w:rFonts w:cs="Arial"/>
                <w:color w:val="000000" w:themeColor="text1"/>
              </w:rPr>
              <w:t>38.700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9062D" w:rsidRPr="004D4563" w:rsidRDefault="00E9062D" w:rsidP="00E9062D">
            <w:pPr>
              <w:pStyle w:val="TableParagraph"/>
              <w:jc w:val="center"/>
            </w:pPr>
            <w:r w:rsidRPr="004D4563">
              <w:t>38.700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9062D" w:rsidRPr="004D4563" w:rsidRDefault="00E9062D" w:rsidP="00E9062D">
            <w:pPr>
              <w:jc w:val="center"/>
              <w:rPr>
                <w:rFonts w:cs="Arial"/>
                <w:color w:val="000000" w:themeColor="text1"/>
              </w:rPr>
            </w:pPr>
            <w:r w:rsidRPr="004D4563">
              <w:rPr>
                <w:rFonts w:cs="Arial"/>
                <w:color w:val="000000" w:themeColor="text1"/>
              </w:rPr>
              <w:t>100</w:t>
            </w:r>
          </w:p>
        </w:tc>
      </w:tr>
      <w:tr w:rsidR="00E9062D" w:rsidRPr="004D4563" w:rsidTr="002108A6">
        <w:trPr>
          <w:cantSplit/>
          <w:trHeight w:hRule="exact" w:val="397"/>
        </w:trPr>
        <w:tc>
          <w:tcPr>
            <w:tcW w:w="5813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4D4563" w:rsidRDefault="00E9062D" w:rsidP="00E9062D">
            <w:pPr>
              <w:rPr>
                <w:rFonts w:cs="Arial"/>
                <w:color w:val="000000" w:themeColor="text1"/>
              </w:rPr>
            </w:pPr>
            <w:r w:rsidRPr="004D4563">
              <w:rPr>
                <w:rFonts w:cs="Arial"/>
                <w:bCs/>
                <w:color w:val="000000" w:themeColor="text1"/>
              </w:rPr>
              <w:t>Riječki sportski savez gluhih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9062D" w:rsidRPr="004D4563" w:rsidRDefault="00E9062D" w:rsidP="00E9062D">
            <w:pPr>
              <w:jc w:val="center"/>
              <w:rPr>
                <w:rFonts w:cs="Arial"/>
                <w:color w:val="000000" w:themeColor="text1"/>
              </w:rPr>
            </w:pPr>
            <w:r w:rsidRPr="004D4563">
              <w:rPr>
                <w:rFonts w:cs="Arial"/>
                <w:color w:val="000000" w:themeColor="text1"/>
              </w:rPr>
              <w:t>18.000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9062D" w:rsidRPr="004D4563" w:rsidRDefault="00E9062D" w:rsidP="00E9062D">
            <w:pPr>
              <w:pStyle w:val="TableParagraph"/>
              <w:spacing w:before="81"/>
              <w:ind w:right="-29"/>
              <w:jc w:val="center"/>
            </w:pPr>
            <w:r w:rsidRPr="004D4563">
              <w:t>18.000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9062D" w:rsidRPr="004D4563" w:rsidRDefault="00E9062D" w:rsidP="00E9062D">
            <w:pPr>
              <w:jc w:val="center"/>
              <w:rPr>
                <w:rFonts w:cs="Arial"/>
                <w:color w:val="000000" w:themeColor="text1"/>
              </w:rPr>
            </w:pPr>
            <w:r w:rsidRPr="004D4563">
              <w:rPr>
                <w:rFonts w:cs="Arial"/>
                <w:color w:val="000000" w:themeColor="text1"/>
              </w:rPr>
              <w:t>100</w:t>
            </w:r>
          </w:p>
        </w:tc>
      </w:tr>
      <w:tr w:rsidR="00E9062D" w:rsidRPr="004D4563" w:rsidTr="002108A6">
        <w:trPr>
          <w:cantSplit/>
          <w:trHeight w:hRule="exact" w:val="397"/>
        </w:trPr>
        <w:tc>
          <w:tcPr>
            <w:tcW w:w="5813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4D4563" w:rsidRDefault="00E9062D" w:rsidP="00E9062D">
            <w:pPr>
              <w:rPr>
                <w:rFonts w:cs="Arial"/>
                <w:color w:val="000000" w:themeColor="text1"/>
              </w:rPr>
            </w:pPr>
            <w:r w:rsidRPr="004D4563">
              <w:rPr>
                <w:rFonts w:cs="Arial"/>
                <w:bCs/>
                <w:color w:val="000000" w:themeColor="text1"/>
              </w:rPr>
              <w:t>Stolnoteniski klub osoba s invaliditetom "Rijeka"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9062D" w:rsidRPr="004D4563" w:rsidRDefault="00E9062D" w:rsidP="00E9062D">
            <w:pPr>
              <w:jc w:val="center"/>
              <w:rPr>
                <w:rFonts w:cs="Arial"/>
                <w:color w:val="000000" w:themeColor="text1"/>
              </w:rPr>
            </w:pPr>
            <w:r w:rsidRPr="004D4563">
              <w:rPr>
                <w:rFonts w:cs="Arial"/>
                <w:color w:val="000000" w:themeColor="text1"/>
              </w:rPr>
              <w:t>10.800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9062D" w:rsidRPr="004D4563" w:rsidRDefault="00E9062D" w:rsidP="00E9062D">
            <w:pPr>
              <w:pStyle w:val="TableParagraph"/>
              <w:spacing w:before="140"/>
              <w:ind w:right="-29"/>
              <w:jc w:val="center"/>
            </w:pPr>
            <w:r>
              <w:t>10.800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9062D" w:rsidRPr="004D4563" w:rsidRDefault="00E9062D" w:rsidP="00E9062D">
            <w:pPr>
              <w:jc w:val="center"/>
              <w:rPr>
                <w:rFonts w:cs="Arial"/>
                <w:color w:val="000000" w:themeColor="text1"/>
              </w:rPr>
            </w:pPr>
            <w:r w:rsidRPr="004D4563">
              <w:rPr>
                <w:rFonts w:cs="Arial"/>
                <w:color w:val="000000" w:themeColor="text1"/>
              </w:rPr>
              <w:t>100</w:t>
            </w:r>
          </w:p>
        </w:tc>
      </w:tr>
      <w:tr w:rsidR="00E9062D" w:rsidRPr="004D4563" w:rsidTr="002108A6">
        <w:trPr>
          <w:cantSplit/>
          <w:trHeight w:hRule="exact" w:val="397"/>
        </w:trPr>
        <w:tc>
          <w:tcPr>
            <w:tcW w:w="5813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4D4563" w:rsidRDefault="00E9062D" w:rsidP="00E9062D">
            <w:pPr>
              <w:rPr>
                <w:rFonts w:cs="Arial"/>
                <w:color w:val="000000" w:themeColor="text1"/>
              </w:rPr>
            </w:pPr>
            <w:r w:rsidRPr="004D4563">
              <w:rPr>
                <w:rFonts w:cs="Arial"/>
                <w:bCs/>
                <w:color w:val="000000" w:themeColor="text1"/>
              </w:rPr>
              <w:t>Sportski klub slijepih "Rijeka"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9062D" w:rsidRPr="004D4563" w:rsidRDefault="00E9062D" w:rsidP="00E9062D">
            <w:pPr>
              <w:jc w:val="center"/>
              <w:rPr>
                <w:rFonts w:cs="Arial"/>
                <w:color w:val="000000" w:themeColor="text1"/>
              </w:rPr>
            </w:pPr>
            <w:r w:rsidRPr="004D4563">
              <w:rPr>
                <w:rFonts w:cs="Arial"/>
                <w:color w:val="000000" w:themeColor="text1"/>
              </w:rPr>
              <w:t>27.000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9062D" w:rsidRPr="004D4563" w:rsidRDefault="00E9062D" w:rsidP="00E9062D">
            <w:pPr>
              <w:pStyle w:val="TableParagraph"/>
              <w:spacing w:before="78"/>
              <w:ind w:right="-29"/>
              <w:jc w:val="center"/>
            </w:pPr>
            <w:r>
              <w:t>27.000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9062D" w:rsidRPr="004D4563" w:rsidRDefault="00E9062D" w:rsidP="00E9062D">
            <w:pPr>
              <w:jc w:val="center"/>
              <w:rPr>
                <w:rFonts w:cs="Arial"/>
                <w:color w:val="000000" w:themeColor="text1"/>
              </w:rPr>
            </w:pPr>
            <w:r w:rsidRPr="004D4563">
              <w:rPr>
                <w:rFonts w:cs="Arial"/>
                <w:color w:val="000000" w:themeColor="text1"/>
              </w:rPr>
              <w:t>100</w:t>
            </w:r>
          </w:p>
        </w:tc>
      </w:tr>
      <w:tr w:rsidR="00E9062D" w:rsidRPr="004D4563" w:rsidTr="002108A6">
        <w:trPr>
          <w:cantSplit/>
          <w:trHeight w:hRule="exact" w:val="596"/>
        </w:trPr>
        <w:tc>
          <w:tcPr>
            <w:tcW w:w="5813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4D4563" w:rsidRDefault="00E9062D" w:rsidP="00E9062D">
            <w:pPr>
              <w:rPr>
                <w:rFonts w:cs="Arial"/>
                <w:color w:val="000000" w:themeColor="text1"/>
              </w:rPr>
            </w:pPr>
            <w:r w:rsidRPr="004D4563">
              <w:rPr>
                <w:rFonts w:cs="Arial"/>
                <w:bCs/>
                <w:color w:val="000000" w:themeColor="text1"/>
              </w:rPr>
              <w:t>Društvo za športsku rekreaciju osoba  s tjelesnim invaliditetom "Rijeka"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9062D" w:rsidRPr="004D4563" w:rsidRDefault="00E9062D" w:rsidP="00E9062D">
            <w:pPr>
              <w:jc w:val="center"/>
              <w:rPr>
                <w:rFonts w:cs="Arial"/>
                <w:color w:val="000000" w:themeColor="text1"/>
              </w:rPr>
            </w:pPr>
            <w:r w:rsidRPr="004D4563">
              <w:rPr>
                <w:rFonts w:cs="Arial"/>
                <w:color w:val="000000" w:themeColor="text1"/>
              </w:rPr>
              <w:t>10.800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9062D" w:rsidRPr="004D4563" w:rsidRDefault="00E9062D" w:rsidP="00E9062D">
            <w:pPr>
              <w:pStyle w:val="TableParagraph"/>
              <w:ind w:right="-29"/>
              <w:jc w:val="center"/>
            </w:pPr>
            <w:r>
              <w:t>10.800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9062D" w:rsidRPr="004D4563" w:rsidRDefault="00E9062D" w:rsidP="00E9062D">
            <w:pPr>
              <w:jc w:val="center"/>
              <w:rPr>
                <w:rFonts w:cs="Arial"/>
                <w:color w:val="000000" w:themeColor="text1"/>
              </w:rPr>
            </w:pPr>
            <w:r w:rsidRPr="004D4563">
              <w:rPr>
                <w:rFonts w:cs="Arial"/>
                <w:color w:val="000000" w:themeColor="text1"/>
              </w:rPr>
              <w:t>100</w:t>
            </w:r>
          </w:p>
        </w:tc>
      </w:tr>
      <w:tr w:rsidR="00E9062D" w:rsidRPr="004D4563" w:rsidTr="002108A6">
        <w:trPr>
          <w:cantSplit/>
          <w:trHeight w:hRule="exact" w:val="397"/>
        </w:trPr>
        <w:tc>
          <w:tcPr>
            <w:tcW w:w="5813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4D4563" w:rsidRDefault="00E9062D" w:rsidP="00E9062D">
            <w:pPr>
              <w:rPr>
                <w:rFonts w:cs="Arial"/>
                <w:color w:val="000000" w:themeColor="text1"/>
              </w:rPr>
            </w:pPr>
            <w:r w:rsidRPr="004D4563">
              <w:rPr>
                <w:rFonts w:cs="Arial"/>
                <w:bCs/>
                <w:color w:val="000000" w:themeColor="text1"/>
              </w:rPr>
              <w:t>Plivački klub "</w:t>
            </w:r>
            <w:proofErr w:type="spellStart"/>
            <w:r w:rsidRPr="004D4563">
              <w:rPr>
                <w:rFonts w:cs="Arial"/>
                <w:bCs/>
                <w:color w:val="000000" w:themeColor="text1"/>
              </w:rPr>
              <w:t>Forca</w:t>
            </w:r>
            <w:proofErr w:type="spellEnd"/>
            <w:r w:rsidRPr="004D4563">
              <w:rPr>
                <w:rFonts w:cs="Arial"/>
                <w:bCs/>
                <w:color w:val="000000" w:themeColor="text1"/>
              </w:rPr>
              <w:t>"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9062D" w:rsidRPr="004D4563" w:rsidRDefault="00E9062D" w:rsidP="00E9062D">
            <w:pPr>
              <w:jc w:val="center"/>
              <w:rPr>
                <w:rFonts w:cs="Arial"/>
                <w:color w:val="000000" w:themeColor="text1"/>
              </w:rPr>
            </w:pPr>
            <w:r w:rsidRPr="004D4563">
              <w:rPr>
                <w:rFonts w:cs="Arial"/>
                <w:color w:val="000000" w:themeColor="text1"/>
              </w:rPr>
              <w:t>43.200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9062D" w:rsidRPr="004D4563" w:rsidRDefault="00E9062D" w:rsidP="00E9062D">
            <w:pPr>
              <w:pStyle w:val="TableParagraph"/>
              <w:spacing w:before="81"/>
              <w:ind w:right="-29"/>
              <w:jc w:val="center"/>
            </w:pPr>
            <w:r>
              <w:t>43.200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9062D" w:rsidRPr="004D4563" w:rsidRDefault="00E9062D" w:rsidP="00E9062D">
            <w:pPr>
              <w:jc w:val="center"/>
              <w:rPr>
                <w:rFonts w:cs="Arial"/>
                <w:color w:val="000000" w:themeColor="text1"/>
              </w:rPr>
            </w:pPr>
            <w:r w:rsidRPr="004D4563">
              <w:rPr>
                <w:rFonts w:cs="Arial"/>
                <w:color w:val="000000" w:themeColor="text1"/>
              </w:rPr>
              <w:t>100</w:t>
            </w:r>
          </w:p>
        </w:tc>
      </w:tr>
      <w:tr w:rsidR="00E9062D" w:rsidRPr="004D4563" w:rsidTr="002108A6">
        <w:trPr>
          <w:cantSplit/>
          <w:trHeight w:hRule="exact" w:val="397"/>
        </w:trPr>
        <w:tc>
          <w:tcPr>
            <w:tcW w:w="5813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4D4563" w:rsidRDefault="00E9062D" w:rsidP="00E9062D">
            <w:pPr>
              <w:rPr>
                <w:rFonts w:cs="Arial"/>
                <w:color w:val="000000" w:themeColor="text1"/>
              </w:rPr>
            </w:pPr>
            <w:r w:rsidRPr="004D4563">
              <w:rPr>
                <w:rFonts w:cs="Arial"/>
                <w:bCs/>
                <w:color w:val="000000" w:themeColor="text1"/>
              </w:rPr>
              <w:t>Klub za dresurno jahanje osoba s invaliditetom "Pegaz"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9062D" w:rsidRPr="004D4563" w:rsidRDefault="00E9062D" w:rsidP="00E9062D">
            <w:pPr>
              <w:jc w:val="center"/>
              <w:rPr>
                <w:rFonts w:cs="Arial"/>
                <w:color w:val="000000" w:themeColor="text1"/>
              </w:rPr>
            </w:pPr>
            <w:r w:rsidRPr="004D4563">
              <w:rPr>
                <w:rFonts w:cs="Arial"/>
                <w:color w:val="000000" w:themeColor="text1"/>
              </w:rPr>
              <w:t>10.800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9062D" w:rsidRPr="004D4563" w:rsidRDefault="00E9062D" w:rsidP="00E9062D">
            <w:pPr>
              <w:pStyle w:val="TableParagraph"/>
              <w:ind w:right="-29"/>
              <w:jc w:val="center"/>
            </w:pPr>
            <w:r>
              <w:t>10.800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9062D" w:rsidRPr="004D4563" w:rsidRDefault="00E9062D" w:rsidP="00E9062D">
            <w:pPr>
              <w:jc w:val="center"/>
              <w:rPr>
                <w:rFonts w:cs="Arial"/>
                <w:color w:val="000000" w:themeColor="text1"/>
              </w:rPr>
            </w:pPr>
            <w:r w:rsidRPr="004D4563">
              <w:rPr>
                <w:rFonts w:cs="Arial"/>
                <w:color w:val="000000" w:themeColor="text1"/>
              </w:rPr>
              <w:t>100</w:t>
            </w:r>
          </w:p>
        </w:tc>
      </w:tr>
      <w:tr w:rsidR="00E9062D" w:rsidRPr="004D4563" w:rsidTr="002108A6">
        <w:trPr>
          <w:cantSplit/>
          <w:trHeight w:hRule="exact" w:val="397"/>
        </w:trPr>
        <w:tc>
          <w:tcPr>
            <w:tcW w:w="5813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4D4563" w:rsidRDefault="00E9062D" w:rsidP="00E9062D">
            <w:pPr>
              <w:rPr>
                <w:rFonts w:cs="Arial"/>
                <w:color w:val="000000" w:themeColor="text1"/>
              </w:rPr>
            </w:pPr>
            <w:r w:rsidRPr="004D4563">
              <w:rPr>
                <w:rFonts w:cs="Arial"/>
                <w:bCs/>
                <w:color w:val="000000" w:themeColor="text1"/>
              </w:rPr>
              <w:t>Streljački klub invalida "</w:t>
            </w:r>
            <w:proofErr w:type="spellStart"/>
            <w:r w:rsidRPr="004D4563">
              <w:rPr>
                <w:rFonts w:cs="Arial"/>
                <w:bCs/>
                <w:color w:val="000000" w:themeColor="text1"/>
              </w:rPr>
              <w:t>Paraolimpijac</w:t>
            </w:r>
            <w:proofErr w:type="spellEnd"/>
            <w:r w:rsidRPr="004D4563">
              <w:rPr>
                <w:rFonts w:cs="Arial"/>
                <w:bCs/>
                <w:color w:val="000000" w:themeColor="text1"/>
              </w:rPr>
              <w:t>"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9062D" w:rsidRPr="004D4563" w:rsidRDefault="00E9062D" w:rsidP="00E9062D">
            <w:pPr>
              <w:jc w:val="center"/>
              <w:rPr>
                <w:rFonts w:cs="Arial"/>
                <w:color w:val="000000" w:themeColor="text1"/>
              </w:rPr>
            </w:pPr>
            <w:r w:rsidRPr="004D4563">
              <w:rPr>
                <w:rFonts w:cs="Arial"/>
                <w:color w:val="000000" w:themeColor="text1"/>
              </w:rPr>
              <w:t>9.900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9062D" w:rsidRPr="004D4563" w:rsidRDefault="00E9062D" w:rsidP="00E9062D">
            <w:pPr>
              <w:pStyle w:val="TableParagraph"/>
              <w:spacing w:before="78"/>
              <w:ind w:right="-29"/>
              <w:jc w:val="center"/>
            </w:pPr>
            <w:r>
              <w:t>9.900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9062D" w:rsidRPr="004D4563" w:rsidRDefault="00E9062D" w:rsidP="00E9062D">
            <w:pPr>
              <w:jc w:val="center"/>
              <w:rPr>
                <w:rFonts w:cs="Arial"/>
                <w:color w:val="000000" w:themeColor="text1"/>
              </w:rPr>
            </w:pPr>
            <w:r w:rsidRPr="004D4563">
              <w:rPr>
                <w:rFonts w:cs="Arial"/>
                <w:color w:val="000000" w:themeColor="text1"/>
              </w:rPr>
              <w:t>100</w:t>
            </w:r>
          </w:p>
        </w:tc>
      </w:tr>
      <w:tr w:rsidR="00E9062D" w:rsidRPr="004D4563" w:rsidTr="002108A6">
        <w:trPr>
          <w:cantSplit/>
          <w:trHeight w:hRule="exact" w:val="397"/>
        </w:trPr>
        <w:tc>
          <w:tcPr>
            <w:tcW w:w="5813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4D4563" w:rsidRDefault="00E9062D" w:rsidP="00E9062D">
            <w:pPr>
              <w:rPr>
                <w:rFonts w:cs="Arial"/>
                <w:color w:val="000000" w:themeColor="text1"/>
              </w:rPr>
            </w:pPr>
            <w:r w:rsidRPr="004D4563">
              <w:rPr>
                <w:rFonts w:cs="Arial"/>
                <w:bCs/>
                <w:color w:val="000000" w:themeColor="text1"/>
              </w:rPr>
              <w:t>Tenis klub osoba s invaliditetom “</w:t>
            </w:r>
            <w:proofErr w:type="spellStart"/>
            <w:r w:rsidRPr="004D4563">
              <w:rPr>
                <w:rFonts w:cs="Arial"/>
                <w:bCs/>
                <w:color w:val="000000" w:themeColor="text1"/>
              </w:rPr>
              <w:t>Fiume</w:t>
            </w:r>
            <w:proofErr w:type="spellEnd"/>
            <w:r w:rsidRPr="004D4563">
              <w:rPr>
                <w:rFonts w:cs="Arial"/>
                <w:bCs/>
                <w:color w:val="000000" w:themeColor="text1"/>
              </w:rPr>
              <w:t>"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9062D" w:rsidRPr="004D4563" w:rsidRDefault="00E9062D" w:rsidP="00E9062D">
            <w:pPr>
              <w:jc w:val="center"/>
              <w:rPr>
                <w:rFonts w:cs="Arial"/>
                <w:color w:val="000000" w:themeColor="text1"/>
              </w:rPr>
            </w:pPr>
            <w:r w:rsidRPr="004D4563">
              <w:rPr>
                <w:rFonts w:cs="Arial"/>
                <w:color w:val="000000" w:themeColor="text1"/>
              </w:rPr>
              <w:t>6.300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9062D" w:rsidRPr="004D4563" w:rsidRDefault="00E9062D" w:rsidP="00E9062D">
            <w:pPr>
              <w:pStyle w:val="TableParagraph"/>
              <w:spacing w:before="76"/>
              <w:ind w:right="-29"/>
              <w:jc w:val="center"/>
            </w:pPr>
            <w:r>
              <w:t>6.300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9062D" w:rsidRPr="004D4563" w:rsidRDefault="00E9062D" w:rsidP="00E9062D">
            <w:pPr>
              <w:jc w:val="center"/>
              <w:rPr>
                <w:rFonts w:cs="Arial"/>
                <w:color w:val="000000" w:themeColor="text1"/>
              </w:rPr>
            </w:pPr>
            <w:r w:rsidRPr="004D4563">
              <w:rPr>
                <w:rFonts w:cs="Arial"/>
                <w:color w:val="000000" w:themeColor="text1"/>
              </w:rPr>
              <w:t>100</w:t>
            </w:r>
          </w:p>
        </w:tc>
      </w:tr>
      <w:tr w:rsidR="00E9062D" w:rsidRPr="004D4563" w:rsidTr="002108A6">
        <w:trPr>
          <w:cantSplit/>
          <w:trHeight w:hRule="exact" w:val="397"/>
        </w:trPr>
        <w:tc>
          <w:tcPr>
            <w:tcW w:w="5813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4D4563" w:rsidRDefault="00E9062D" w:rsidP="00E9062D">
            <w:pPr>
              <w:rPr>
                <w:rFonts w:cs="Arial"/>
                <w:color w:val="000000" w:themeColor="text1"/>
              </w:rPr>
            </w:pPr>
            <w:r w:rsidRPr="004D4563">
              <w:rPr>
                <w:rFonts w:cs="Arial"/>
                <w:bCs/>
                <w:color w:val="000000" w:themeColor="text1"/>
              </w:rPr>
              <w:t>Boćarski klub osoba s invaliditetom "</w:t>
            </w:r>
            <w:proofErr w:type="spellStart"/>
            <w:r w:rsidRPr="004D4563">
              <w:rPr>
                <w:rFonts w:cs="Arial"/>
                <w:bCs/>
                <w:color w:val="000000" w:themeColor="text1"/>
              </w:rPr>
              <w:t>Pulac</w:t>
            </w:r>
            <w:proofErr w:type="spellEnd"/>
            <w:r w:rsidRPr="004D4563">
              <w:rPr>
                <w:rFonts w:cs="Arial"/>
                <w:bCs/>
                <w:color w:val="000000" w:themeColor="text1"/>
              </w:rPr>
              <w:t>"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9062D" w:rsidRPr="004D4563" w:rsidRDefault="00E9062D" w:rsidP="00E9062D">
            <w:pPr>
              <w:jc w:val="center"/>
              <w:rPr>
                <w:rFonts w:cs="Arial"/>
                <w:color w:val="000000" w:themeColor="text1"/>
              </w:rPr>
            </w:pPr>
            <w:r w:rsidRPr="004D4563">
              <w:rPr>
                <w:rFonts w:cs="Arial"/>
                <w:color w:val="000000" w:themeColor="text1"/>
              </w:rPr>
              <w:t>31.050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9062D" w:rsidRPr="004D4563" w:rsidRDefault="00E9062D" w:rsidP="00E9062D">
            <w:pPr>
              <w:pStyle w:val="TableParagraph"/>
              <w:ind w:right="-28"/>
              <w:jc w:val="center"/>
            </w:pPr>
            <w:r>
              <w:t>31.050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9062D" w:rsidRPr="004D4563" w:rsidRDefault="00E9062D" w:rsidP="00E9062D">
            <w:pPr>
              <w:jc w:val="center"/>
              <w:rPr>
                <w:rFonts w:cs="Arial"/>
                <w:color w:val="000000" w:themeColor="text1"/>
              </w:rPr>
            </w:pPr>
            <w:r w:rsidRPr="004D4563">
              <w:rPr>
                <w:rFonts w:cs="Arial"/>
                <w:color w:val="000000" w:themeColor="text1"/>
              </w:rPr>
              <w:t>100</w:t>
            </w:r>
          </w:p>
        </w:tc>
      </w:tr>
      <w:tr w:rsidR="00E9062D" w:rsidRPr="004D4563" w:rsidTr="002108A6">
        <w:trPr>
          <w:cantSplit/>
          <w:trHeight w:hRule="exact" w:val="397"/>
        </w:trPr>
        <w:tc>
          <w:tcPr>
            <w:tcW w:w="5813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62D" w:rsidRPr="004D4563" w:rsidRDefault="00E9062D" w:rsidP="00E9062D">
            <w:pPr>
              <w:rPr>
                <w:rFonts w:cs="Arial"/>
                <w:bCs/>
                <w:color w:val="000000" w:themeColor="text1"/>
              </w:rPr>
            </w:pPr>
            <w:r w:rsidRPr="004D4563">
              <w:rPr>
                <w:rFonts w:cs="Arial"/>
                <w:bCs/>
                <w:color w:val="000000" w:themeColor="text1"/>
              </w:rPr>
              <w:t>Novi programi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9062D" w:rsidRPr="004D4563" w:rsidRDefault="00E9062D" w:rsidP="00E9062D">
            <w:pPr>
              <w:jc w:val="center"/>
              <w:rPr>
                <w:rFonts w:cs="Arial"/>
                <w:color w:val="000000" w:themeColor="text1"/>
              </w:rPr>
            </w:pPr>
            <w:r w:rsidRPr="004D4563">
              <w:rPr>
                <w:rFonts w:cs="Arial"/>
                <w:color w:val="000000" w:themeColor="text1"/>
              </w:rPr>
              <w:t>13.050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9062D" w:rsidRPr="004D4563" w:rsidRDefault="00E9062D" w:rsidP="00E9062D">
            <w:pPr>
              <w:pStyle w:val="TableParagraph"/>
              <w:spacing w:before="4"/>
              <w:ind w:right="-29"/>
              <w:jc w:val="center"/>
            </w:pPr>
            <w:r>
              <w:t>13.050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9062D" w:rsidRPr="004D4563" w:rsidRDefault="00E9062D" w:rsidP="00E9062D">
            <w:pPr>
              <w:jc w:val="center"/>
              <w:rPr>
                <w:rFonts w:cs="Arial"/>
                <w:color w:val="000000" w:themeColor="text1"/>
              </w:rPr>
            </w:pPr>
            <w:r w:rsidRPr="004D4563">
              <w:rPr>
                <w:rFonts w:cs="Arial"/>
                <w:color w:val="000000" w:themeColor="text1"/>
              </w:rPr>
              <w:t>100</w:t>
            </w:r>
          </w:p>
        </w:tc>
      </w:tr>
    </w:tbl>
    <w:p w:rsidR="007C5CB5" w:rsidRDefault="007C5CB5" w:rsidP="00926093">
      <w:pPr>
        <w:pStyle w:val="Default"/>
        <w:rPr>
          <w:color w:val="auto"/>
          <w:sz w:val="22"/>
          <w:szCs w:val="22"/>
        </w:rPr>
      </w:pPr>
    </w:p>
    <w:p w:rsidR="007C5CB5" w:rsidRDefault="007C5CB5" w:rsidP="00926093">
      <w:pPr>
        <w:pStyle w:val="Default"/>
        <w:rPr>
          <w:color w:val="auto"/>
          <w:sz w:val="22"/>
          <w:szCs w:val="22"/>
        </w:rPr>
      </w:pPr>
    </w:p>
    <w:p w:rsidR="00C0651B" w:rsidRPr="000D400B" w:rsidRDefault="00C0651B" w:rsidP="00C0651B">
      <w:pPr>
        <w:jc w:val="center"/>
        <w:rPr>
          <w:b/>
          <w:sz w:val="16"/>
          <w:szCs w:val="16"/>
        </w:rPr>
      </w:pPr>
    </w:p>
    <w:p w:rsidR="00C0651B" w:rsidRDefault="00C0651B" w:rsidP="00C0651B">
      <w:pPr>
        <w:jc w:val="center"/>
        <w:rPr>
          <w:b/>
        </w:rPr>
      </w:pPr>
      <w:r>
        <w:rPr>
          <w:b/>
        </w:rPr>
        <w:t>II.</w:t>
      </w:r>
    </w:p>
    <w:p w:rsidR="000D400B" w:rsidRDefault="00C0651B" w:rsidP="00C0651B">
      <w:pPr>
        <w:jc w:val="both"/>
      </w:pPr>
      <w:r>
        <w:tab/>
        <w:t>Detaljni plan raspodjele podnosi se na naknadnu suglasnost nadležnim tijelima Grada Rijeke.</w:t>
      </w:r>
    </w:p>
    <w:p w:rsidR="00C0651B" w:rsidRPr="00C53612" w:rsidRDefault="00C0651B" w:rsidP="00C0651B">
      <w:pPr>
        <w:jc w:val="center"/>
        <w:rPr>
          <w:b/>
        </w:rPr>
      </w:pPr>
      <w:r w:rsidRPr="00C53612">
        <w:rPr>
          <w:b/>
        </w:rPr>
        <w:t>III.</w:t>
      </w:r>
    </w:p>
    <w:p w:rsidR="00C0651B" w:rsidRDefault="00C0651B" w:rsidP="00C0651B">
      <w:pPr>
        <w:jc w:val="both"/>
      </w:pPr>
      <w:r>
        <w:tab/>
        <w:t>Detaljni plan raspodjele stupa na snagu po dobivanju naknadne suglasnosti od strane Gradskog vijeća Grada Rijeke.</w:t>
      </w:r>
    </w:p>
    <w:p w:rsidR="0052450C" w:rsidRDefault="0052450C" w:rsidP="00C0651B">
      <w:pPr>
        <w:jc w:val="both"/>
      </w:pPr>
    </w:p>
    <w:p w:rsidR="00C0651B" w:rsidRPr="000D400B" w:rsidRDefault="00C0651B" w:rsidP="00C0651B">
      <w:pPr>
        <w:jc w:val="both"/>
        <w:rPr>
          <w:b/>
          <w:sz w:val="16"/>
          <w:szCs w:val="16"/>
        </w:rPr>
      </w:pPr>
    </w:p>
    <w:p w:rsidR="00C0651B" w:rsidRDefault="00C0651B" w:rsidP="00C0651B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Predsjedni</w:t>
      </w:r>
      <w:r w:rsidR="007413FA">
        <w:t>ca</w:t>
      </w:r>
    </w:p>
    <w:p w:rsidR="00C0651B" w:rsidRDefault="00C0651B" w:rsidP="00C0651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Zajednice sportskih udruga grada Rijeke</w:t>
      </w:r>
    </w:p>
    <w:p w:rsidR="00C0651B" w:rsidRDefault="00C0651B" w:rsidP="00C0651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"Riječki sportski savez"</w:t>
      </w:r>
    </w:p>
    <w:p w:rsidR="000D400B" w:rsidRDefault="000D400B" w:rsidP="00C0651B">
      <w:pPr>
        <w:jc w:val="both"/>
      </w:pPr>
    </w:p>
    <w:p w:rsidR="007413FA" w:rsidRDefault="00C0651B" w:rsidP="00C0651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:rsidR="00C0651B" w:rsidRPr="00D90434" w:rsidRDefault="007413FA" w:rsidP="007413FA">
      <w:pPr>
        <w:ind w:left="4956" w:firstLine="708"/>
        <w:jc w:val="both"/>
      </w:pPr>
      <w:r>
        <w:t xml:space="preserve">  </w:t>
      </w:r>
      <w:r w:rsidR="00C0651B">
        <w:t xml:space="preserve"> </w:t>
      </w:r>
      <w:r>
        <w:t xml:space="preserve">Dorotea </w:t>
      </w:r>
      <w:proofErr w:type="spellStart"/>
      <w:r>
        <w:t>Pešić</w:t>
      </w:r>
      <w:proofErr w:type="spellEnd"/>
      <w:r>
        <w:t xml:space="preserve"> Bukovac</w:t>
      </w:r>
    </w:p>
    <w:p w:rsidR="007C5CB5" w:rsidRDefault="007C5CB5" w:rsidP="00F23C88">
      <w:pPr>
        <w:jc w:val="both"/>
      </w:pPr>
    </w:p>
    <w:p w:rsidR="0052450C" w:rsidRDefault="0052450C" w:rsidP="00F23C88">
      <w:pPr>
        <w:jc w:val="both"/>
      </w:pPr>
    </w:p>
    <w:p w:rsidR="0052450C" w:rsidRDefault="0052450C" w:rsidP="00F23C88">
      <w:pPr>
        <w:jc w:val="both"/>
      </w:pPr>
    </w:p>
    <w:p w:rsidR="0052450C" w:rsidRDefault="0052450C" w:rsidP="00F23C88">
      <w:pPr>
        <w:jc w:val="both"/>
      </w:pPr>
    </w:p>
    <w:p w:rsidR="00FF583A" w:rsidRDefault="00FF583A" w:rsidP="00F23C88">
      <w:pPr>
        <w:jc w:val="both"/>
      </w:pPr>
    </w:p>
    <w:p w:rsidR="0052450C" w:rsidRDefault="0052450C" w:rsidP="00F23C88">
      <w:pPr>
        <w:jc w:val="both"/>
      </w:pPr>
    </w:p>
    <w:p w:rsidR="00D65ABD" w:rsidRDefault="00F23C88" w:rsidP="00F23C88">
      <w:pPr>
        <w:jc w:val="both"/>
      </w:pPr>
      <w:r>
        <w:lastRenderedPageBreak/>
        <w:t xml:space="preserve">Obzirom je Skupština Riječkog </w:t>
      </w:r>
      <w:r w:rsidR="00311EB9">
        <w:t>s</w:t>
      </w:r>
      <w:r>
        <w:t xml:space="preserve">portskog saveza na sjednici </w:t>
      </w:r>
      <w:r w:rsidR="007C5CB5">
        <w:t>30</w:t>
      </w:r>
      <w:r>
        <w:t xml:space="preserve">. </w:t>
      </w:r>
      <w:r w:rsidR="007C5CB5">
        <w:t>siječnja</w:t>
      </w:r>
      <w:r>
        <w:t xml:space="preserve"> 20</w:t>
      </w:r>
      <w:r w:rsidR="007C5CB5">
        <w:t>20</w:t>
      </w:r>
      <w:r>
        <w:t>. godine donijela Detaljni plan raspodjele, potrebno je da na istoga, sukladno odredbi članka 3. stavka 4. Programa javnih potreba u sportu Grada Rijeke za 20</w:t>
      </w:r>
      <w:r w:rsidR="007C5CB5">
        <w:t>20</w:t>
      </w:r>
      <w:r>
        <w:t xml:space="preserve">. godinu, koji Program je objavljen u "Službenim novinama </w:t>
      </w:r>
      <w:r w:rsidR="006C2159">
        <w:t>Grada Rijeke</w:t>
      </w:r>
      <w:r w:rsidR="00D65ABD">
        <w:t>"</w:t>
      </w:r>
      <w:r>
        <w:t xml:space="preserve"> broj </w:t>
      </w:r>
      <w:r w:rsidR="007C5CB5">
        <w:t>23</w:t>
      </w:r>
      <w:r>
        <w:t>/</w:t>
      </w:r>
      <w:r w:rsidR="006C2159">
        <w:t>1</w:t>
      </w:r>
      <w:r w:rsidR="007C5CB5">
        <w:t>9</w:t>
      </w:r>
      <w:r>
        <w:t xml:space="preserve">, nadležna tijela Grada Rijeke – Gradonačelnik Grada Rijeke i Gradsko vijeće </w:t>
      </w:r>
      <w:r w:rsidR="00D65ABD">
        <w:t>Grada Rijeke</w:t>
      </w:r>
      <w:r w:rsidR="0039787E">
        <w:t>,</w:t>
      </w:r>
      <w:r w:rsidR="00D65ABD">
        <w:t xml:space="preserve"> </w:t>
      </w:r>
      <w:r>
        <w:t xml:space="preserve">daju svoju naknadnu suglasnost. </w:t>
      </w:r>
    </w:p>
    <w:p w:rsidR="00D65ABD" w:rsidRDefault="00D65ABD" w:rsidP="00F23C88">
      <w:pPr>
        <w:jc w:val="both"/>
      </w:pPr>
    </w:p>
    <w:p w:rsidR="00F23C88" w:rsidRDefault="00F23C88" w:rsidP="00F23C88">
      <w:pPr>
        <w:jc w:val="both"/>
      </w:pPr>
      <w:r>
        <w:t xml:space="preserve">Detaljni plan raspodjele nije predmet objave u "Službenim novinama </w:t>
      </w:r>
      <w:r w:rsidR="00AC09D4">
        <w:t>Grada Rijeke</w:t>
      </w:r>
      <w:r w:rsidR="00D65ABD">
        <w:t>"</w:t>
      </w:r>
      <w:r>
        <w:t xml:space="preserve">, već se </w:t>
      </w:r>
      <w:r w:rsidR="00544CD6">
        <w:t xml:space="preserve">u istima </w:t>
      </w:r>
      <w:r>
        <w:t>ima objaviti Odluka o davanju naknadne suglasnosti.</w:t>
      </w:r>
    </w:p>
    <w:p w:rsidR="00F23C88" w:rsidRDefault="00F23C88" w:rsidP="00F23C88">
      <w:pPr>
        <w:jc w:val="both"/>
      </w:pPr>
    </w:p>
    <w:p w:rsidR="006C2159" w:rsidRDefault="006C2159" w:rsidP="00F23C88">
      <w:pPr>
        <w:jc w:val="both"/>
      </w:pPr>
    </w:p>
    <w:p w:rsidR="00F23C88" w:rsidRPr="008A4095" w:rsidRDefault="00F23C88" w:rsidP="00F23C88">
      <w:pPr>
        <w:jc w:val="both"/>
        <w:rPr>
          <w:b/>
        </w:rPr>
      </w:pPr>
      <w:r w:rsidRPr="008A4095">
        <w:rPr>
          <w:b/>
        </w:rPr>
        <w:t>Slijedom iznesenog, predlaže se Gradonačelniku Grada Rijeke da donese sljedeći</w:t>
      </w:r>
    </w:p>
    <w:p w:rsidR="00F23C88" w:rsidRDefault="00F23C88" w:rsidP="00F23C88">
      <w:pPr>
        <w:jc w:val="both"/>
      </w:pPr>
    </w:p>
    <w:p w:rsidR="00F23C88" w:rsidRPr="00A0174C" w:rsidRDefault="00F23C88" w:rsidP="00F23C88">
      <w:pPr>
        <w:jc w:val="center"/>
        <w:rPr>
          <w:b/>
        </w:rPr>
      </w:pPr>
      <w:r>
        <w:rPr>
          <w:b/>
        </w:rPr>
        <w:t xml:space="preserve">Z a k </w:t>
      </w:r>
      <w:proofErr w:type="spellStart"/>
      <w:r>
        <w:rPr>
          <w:b/>
        </w:rPr>
        <w:t>lj</w:t>
      </w:r>
      <w:proofErr w:type="spellEnd"/>
      <w:r>
        <w:rPr>
          <w:b/>
        </w:rPr>
        <w:t xml:space="preserve"> u č a k</w:t>
      </w:r>
    </w:p>
    <w:p w:rsidR="00F23C88" w:rsidRDefault="00F23C88" w:rsidP="00F23C88">
      <w:pPr>
        <w:jc w:val="both"/>
      </w:pPr>
    </w:p>
    <w:p w:rsidR="00F23C88" w:rsidRPr="009A2076" w:rsidRDefault="00F23C88" w:rsidP="00BB6362">
      <w:pPr>
        <w:widowControl w:val="0"/>
        <w:numPr>
          <w:ilvl w:val="0"/>
          <w:numId w:val="2"/>
        </w:numPr>
        <w:suppressAutoHyphens/>
        <w:ind w:left="360"/>
        <w:jc w:val="both"/>
        <w:rPr>
          <w:b/>
        </w:rPr>
      </w:pPr>
      <w:r w:rsidRPr="009A2076">
        <w:rPr>
          <w:b/>
        </w:rPr>
        <w:t>Prihvaća se Prijedlog odluke o davanju naknadne suglasnosti na Detaljni plan raspodjele financijskih sredstava unutar Programa javnih potreba u sportu Grada Rijeke za 20</w:t>
      </w:r>
      <w:r w:rsidR="007C5CB5">
        <w:rPr>
          <w:b/>
        </w:rPr>
        <w:t>20</w:t>
      </w:r>
      <w:r w:rsidRPr="009A2076">
        <w:rPr>
          <w:b/>
        </w:rPr>
        <w:t>. godinu, u predloženom tekstu.</w:t>
      </w:r>
    </w:p>
    <w:p w:rsidR="00F23C88" w:rsidRPr="009A2076" w:rsidRDefault="00F23C88" w:rsidP="00BB6362">
      <w:pPr>
        <w:widowControl w:val="0"/>
        <w:numPr>
          <w:ilvl w:val="0"/>
          <w:numId w:val="2"/>
        </w:numPr>
        <w:suppressAutoHyphens/>
        <w:ind w:left="360"/>
        <w:jc w:val="both"/>
        <w:rPr>
          <w:b/>
        </w:rPr>
      </w:pPr>
      <w:r w:rsidRPr="009A2076">
        <w:rPr>
          <w:b/>
        </w:rPr>
        <w:t>Prijedlog odluke iz točke 1. ovoga Zaključka prosljeđuje se Gradskom vijeću Grada Rijeke na razmatranje i usvajanje.</w:t>
      </w:r>
    </w:p>
    <w:p w:rsidR="00F23C88" w:rsidRDefault="00F23C88" w:rsidP="00F23C88">
      <w:pPr>
        <w:jc w:val="both"/>
      </w:pPr>
    </w:p>
    <w:p w:rsidR="00F23C88" w:rsidRDefault="00F23C88" w:rsidP="00F23C88">
      <w:pPr>
        <w:jc w:val="both"/>
      </w:pPr>
    </w:p>
    <w:p w:rsidR="00F23C88" w:rsidRPr="00791619" w:rsidRDefault="00F23C88" w:rsidP="00F23C88">
      <w:pPr>
        <w:jc w:val="both"/>
        <w:rPr>
          <w:b/>
        </w:rPr>
      </w:pPr>
      <w:r w:rsidRPr="00791619">
        <w:rPr>
          <w:b/>
        </w:rPr>
        <w:t>TEKST ODLUKE O DAVANJU NAKNADNE SUGLASNOSTI:</w:t>
      </w:r>
    </w:p>
    <w:p w:rsidR="00F23C88" w:rsidRDefault="00F23C88" w:rsidP="00F23C88">
      <w:pPr>
        <w:jc w:val="both"/>
      </w:pPr>
    </w:p>
    <w:p w:rsidR="00F23C88" w:rsidRDefault="00F23C88" w:rsidP="00F23C88">
      <w:pPr>
        <w:jc w:val="both"/>
      </w:pPr>
    </w:p>
    <w:p w:rsidR="00F23C88" w:rsidRDefault="00F23C88" w:rsidP="00F23C88">
      <w:pPr>
        <w:jc w:val="both"/>
      </w:pPr>
      <w:r>
        <w:t>Na temelju članka 3. stavka 4. Programa javnih potreba u sportu Grada Rijeke za 20</w:t>
      </w:r>
      <w:r w:rsidR="007C5CB5">
        <w:t>20</w:t>
      </w:r>
      <w:r>
        <w:t xml:space="preserve">. godinu ("Službene novine </w:t>
      </w:r>
      <w:r w:rsidR="006C2159">
        <w:t>Grada Rijeke</w:t>
      </w:r>
      <w:r w:rsidR="00D65ABD">
        <w:t>"</w:t>
      </w:r>
      <w:r>
        <w:t xml:space="preserve"> broj </w:t>
      </w:r>
      <w:r w:rsidR="007C5CB5">
        <w:t>23</w:t>
      </w:r>
      <w:r>
        <w:t>/</w:t>
      </w:r>
      <w:r w:rsidR="00D65ABD">
        <w:t>1</w:t>
      </w:r>
      <w:r w:rsidR="007C5CB5">
        <w:t>9</w:t>
      </w:r>
      <w:r>
        <w:t>) i članka 46. Statuta Grada Rijeke ("Službene novine Primorsko-goranske županije</w:t>
      </w:r>
      <w:r w:rsidR="00D65ABD">
        <w:t>"</w:t>
      </w:r>
      <w:r>
        <w:t xml:space="preserve"> broj 24/09</w:t>
      </w:r>
      <w:r w:rsidR="00544CD6">
        <w:t>,</w:t>
      </w:r>
      <w:r w:rsidR="00992DB5">
        <w:t xml:space="preserve"> 11/10</w:t>
      </w:r>
      <w:r w:rsidR="00544CD6">
        <w:t xml:space="preserve"> i 5/13</w:t>
      </w:r>
      <w:r w:rsidR="00330A38">
        <w:t xml:space="preserve"> i „Službene novine Grada Rijeke“ broj 7/14</w:t>
      </w:r>
      <w:r w:rsidR="00BB6362">
        <w:t>,</w:t>
      </w:r>
      <w:r w:rsidR="00AE08AC">
        <w:t xml:space="preserve"> </w:t>
      </w:r>
      <w:r w:rsidR="00BB6362">
        <w:t xml:space="preserve">12/17, 9/18 </w:t>
      </w:r>
      <w:r w:rsidR="00AE08AC">
        <w:t xml:space="preserve">i </w:t>
      </w:r>
      <w:r w:rsidR="00BB6362">
        <w:t>11</w:t>
      </w:r>
      <w:r w:rsidR="00AE08AC">
        <w:t>/1</w:t>
      </w:r>
      <w:r w:rsidR="00BB6362">
        <w:t>8</w:t>
      </w:r>
      <w:r w:rsidR="00AE08AC">
        <w:t xml:space="preserve"> – pročišćeni tekst</w:t>
      </w:r>
      <w:r>
        <w:t>) Gradsko vijeće Grada Rijeke, na sjednici ____________20</w:t>
      </w:r>
      <w:r w:rsidR="007C5CB5">
        <w:t>20</w:t>
      </w:r>
      <w:r>
        <w:t>. godine, donijelo je</w:t>
      </w:r>
    </w:p>
    <w:p w:rsidR="00F23C88" w:rsidRDefault="00F23C88" w:rsidP="00F23C88">
      <w:pPr>
        <w:jc w:val="both"/>
      </w:pPr>
    </w:p>
    <w:p w:rsidR="00F23C88" w:rsidRDefault="00F23C88" w:rsidP="00F23C88">
      <w:pPr>
        <w:jc w:val="both"/>
      </w:pPr>
    </w:p>
    <w:p w:rsidR="00F23C88" w:rsidRDefault="00F23C88" w:rsidP="00F23C88">
      <w:pPr>
        <w:jc w:val="center"/>
        <w:rPr>
          <w:b/>
        </w:rPr>
      </w:pPr>
      <w:r>
        <w:rPr>
          <w:b/>
        </w:rPr>
        <w:t>O D L U K U</w:t>
      </w:r>
    </w:p>
    <w:p w:rsidR="00F23C88" w:rsidRDefault="00F23C88" w:rsidP="00F23C88">
      <w:pPr>
        <w:jc w:val="center"/>
        <w:rPr>
          <w:b/>
        </w:rPr>
      </w:pPr>
      <w:r>
        <w:rPr>
          <w:b/>
        </w:rPr>
        <w:t>o davanju naknadne suglasnosti na</w:t>
      </w:r>
      <w:r w:rsidR="00F25987">
        <w:rPr>
          <w:b/>
        </w:rPr>
        <w:t xml:space="preserve"> </w:t>
      </w:r>
      <w:r>
        <w:rPr>
          <w:b/>
        </w:rPr>
        <w:t>Detaljni plan raspodjele financijskih sredstava</w:t>
      </w:r>
    </w:p>
    <w:p w:rsidR="00F23C88" w:rsidRDefault="00F23C88" w:rsidP="00F23C88">
      <w:pPr>
        <w:jc w:val="center"/>
        <w:rPr>
          <w:b/>
        </w:rPr>
      </w:pPr>
      <w:r>
        <w:rPr>
          <w:b/>
        </w:rPr>
        <w:t>unutar Programa javnih potreba u sportu Grada Rijeke za 20</w:t>
      </w:r>
      <w:r w:rsidR="007C5CB5">
        <w:rPr>
          <w:b/>
        </w:rPr>
        <w:t>20</w:t>
      </w:r>
      <w:r>
        <w:rPr>
          <w:b/>
        </w:rPr>
        <w:t>. godinu</w:t>
      </w:r>
      <w:r w:rsidR="00992DB5">
        <w:rPr>
          <w:b/>
        </w:rPr>
        <w:t xml:space="preserve"> </w:t>
      </w:r>
    </w:p>
    <w:p w:rsidR="00F23C88" w:rsidRDefault="00F23C88" w:rsidP="00F23C88">
      <w:pPr>
        <w:jc w:val="center"/>
        <w:rPr>
          <w:b/>
        </w:rPr>
      </w:pPr>
    </w:p>
    <w:p w:rsidR="00F23C88" w:rsidRDefault="00F23C88" w:rsidP="00F23C88">
      <w:pPr>
        <w:jc w:val="center"/>
        <w:rPr>
          <w:b/>
        </w:rPr>
      </w:pPr>
    </w:p>
    <w:p w:rsidR="00F23C88" w:rsidRDefault="00F23C88" w:rsidP="00F23C88">
      <w:pPr>
        <w:jc w:val="center"/>
        <w:rPr>
          <w:b/>
        </w:rPr>
      </w:pPr>
      <w:r>
        <w:rPr>
          <w:b/>
        </w:rPr>
        <w:t>I.</w:t>
      </w:r>
    </w:p>
    <w:p w:rsidR="00F23C88" w:rsidRDefault="00F23C88" w:rsidP="00F23C88">
      <w:pPr>
        <w:jc w:val="center"/>
        <w:rPr>
          <w:b/>
        </w:rPr>
      </w:pPr>
    </w:p>
    <w:p w:rsidR="00F23C88" w:rsidRDefault="00F23C88" w:rsidP="00F23C88">
      <w:pPr>
        <w:jc w:val="both"/>
      </w:pPr>
      <w:r>
        <w:t xml:space="preserve">Daje se naknadna suglasnost na Detaljni plan raspodjele financijskih sredstava </w:t>
      </w:r>
      <w:r w:rsidR="00992DB5">
        <w:t>unutar Pro</w:t>
      </w:r>
      <w:r>
        <w:t>grama javnih potreba u sportu Grada Rijeke za 20</w:t>
      </w:r>
      <w:r w:rsidR="007C5CB5">
        <w:t>20</w:t>
      </w:r>
      <w:r>
        <w:t>. godinu, ko</w:t>
      </w:r>
      <w:r w:rsidR="00DB3EF6">
        <w:t>j</w:t>
      </w:r>
      <w:r w:rsidR="00A8359D">
        <w:t>ega</w:t>
      </w:r>
      <w:r>
        <w:t xml:space="preserve"> je donijela Skupština </w:t>
      </w:r>
      <w:r w:rsidR="00A8359D">
        <w:t>Zajednice sportskih udruga grada Rijeke "</w:t>
      </w:r>
      <w:r>
        <w:t>Riječk</w:t>
      </w:r>
      <w:r w:rsidR="00A8359D">
        <w:t>i</w:t>
      </w:r>
      <w:r>
        <w:t xml:space="preserve"> </w:t>
      </w:r>
      <w:r w:rsidR="00311EB9">
        <w:t>s</w:t>
      </w:r>
      <w:r>
        <w:t>portsk</w:t>
      </w:r>
      <w:r w:rsidR="00A8359D">
        <w:t>i</w:t>
      </w:r>
      <w:r>
        <w:t xml:space="preserve"> savez</w:t>
      </w:r>
      <w:r w:rsidR="00A8359D">
        <w:t>"</w:t>
      </w:r>
      <w:r>
        <w:t xml:space="preserve"> na sjednici održanoj </w:t>
      </w:r>
      <w:r w:rsidR="007C5CB5">
        <w:t>30</w:t>
      </w:r>
      <w:r>
        <w:t xml:space="preserve">. </w:t>
      </w:r>
      <w:r w:rsidR="007C5CB5">
        <w:t>siječnja</w:t>
      </w:r>
      <w:r>
        <w:t xml:space="preserve"> 20</w:t>
      </w:r>
      <w:r w:rsidR="007C5CB5">
        <w:t>20</w:t>
      </w:r>
      <w:r>
        <w:t>. godine.</w:t>
      </w:r>
    </w:p>
    <w:p w:rsidR="00F23C88" w:rsidRDefault="00F23C88" w:rsidP="00F23C88">
      <w:pPr>
        <w:jc w:val="both"/>
      </w:pPr>
    </w:p>
    <w:p w:rsidR="00F23C88" w:rsidRDefault="00F23C88" w:rsidP="00F23C88">
      <w:pPr>
        <w:jc w:val="center"/>
        <w:rPr>
          <w:b/>
        </w:rPr>
      </w:pPr>
      <w:r>
        <w:rPr>
          <w:b/>
        </w:rPr>
        <w:t>II.</w:t>
      </w:r>
    </w:p>
    <w:p w:rsidR="00F23C88" w:rsidRDefault="00F23C88" w:rsidP="00F23C88">
      <w:pPr>
        <w:jc w:val="center"/>
        <w:rPr>
          <w:b/>
        </w:rPr>
      </w:pPr>
    </w:p>
    <w:p w:rsidR="00F23C88" w:rsidRDefault="00F23C88" w:rsidP="00F23C88">
      <w:pPr>
        <w:jc w:val="both"/>
      </w:pPr>
      <w:r>
        <w:t>Ova Odluka stupa na snagu danom donošenja.</w:t>
      </w:r>
    </w:p>
    <w:p w:rsidR="00544CD6" w:rsidRDefault="00544CD6" w:rsidP="00F23C88">
      <w:pPr>
        <w:jc w:val="both"/>
      </w:pPr>
    </w:p>
    <w:p w:rsidR="00F23C88" w:rsidRDefault="00F23C88" w:rsidP="00F23C88">
      <w:pPr>
        <w:jc w:val="both"/>
      </w:pPr>
      <w:r>
        <w:t>K</w:t>
      </w:r>
      <w:r w:rsidR="00FB47CA">
        <w:t>LASA</w:t>
      </w:r>
      <w:r>
        <w:t>:</w:t>
      </w:r>
    </w:p>
    <w:p w:rsidR="00F23C88" w:rsidRDefault="00F23C88" w:rsidP="00F23C88">
      <w:pPr>
        <w:jc w:val="both"/>
      </w:pPr>
      <w:r>
        <w:t>U</w:t>
      </w:r>
      <w:r w:rsidR="00FB47CA">
        <w:t>R.BROJ</w:t>
      </w:r>
      <w:r>
        <w:t>:</w:t>
      </w:r>
    </w:p>
    <w:p w:rsidR="00F23C88" w:rsidRDefault="00F23C88" w:rsidP="00F23C88">
      <w:pPr>
        <w:jc w:val="both"/>
      </w:pPr>
      <w:r>
        <w:t>Rijeka, _________20</w:t>
      </w:r>
      <w:r w:rsidR="007C5CB5">
        <w:t>20</w:t>
      </w:r>
      <w:r>
        <w:t>.</w:t>
      </w:r>
    </w:p>
    <w:p w:rsidR="00544CD6" w:rsidRDefault="00F23C88" w:rsidP="00F23C8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92DB5">
        <w:t xml:space="preserve"> </w:t>
      </w:r>
    </w:p>
    <w:p w:rsidR="00F23C88" w:rsidRPr="00F25987" w:rsidRDefault="00992DB5" w:rsidP="00544CD6">
      <w:pPr>
        <w:ind w:left="4248" w:firstLine="708"/>
        <w:jc w:val="both"/>
        <w:rPr>
          <w:b/>
        </w:rPr>
      </w:pPr>
      <w:r>
        <w:t xml:space="preserve">  </w:t>
      </w:r>
      <w:r w:rsidR="00F23C88" w:rsidRPr="00F25987">
        <w:rPr>
          <w:b/>
        </w:rPr>
        <w:t>GRADSKO VIJEĆE GRADA RIJEKE</w:t>
      </w:r>
    </w:p>
    <w:p w:rsidR="00F23C88" w:rsidRDefault="00F23C88" w:rsidP="00F23C8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23C88" w:rsidRPr="00F25987" w:rsidRDefault="00F23C88" w:rsidP="00F23C88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992DB5">
        <w:t xml:space="preserve">   </w:t>
      </w:r>
      <w:r w:rsidR="00653EF1">
        <w:t xml:space="preserve"> </w:t>
      </w:r>
      <w:r w:rsidRPr="00F25987">
        <w:rPr>
          <w:b/>
        </w:rPr>
        <w:t>Predsjedni</w:t>
      </w:r>
      <w:r w:rsidR="00653EF1" w:rsidRPr="00F25987">
        <w:rPr>
          <w:b/>
        </w:rPr>
        <w:t>k</w:t>
      </w:r>
    </w:p>
    <w:p w:rsidR="00F25987" w:rsidRPr="00F25987" w:rsidRDefault="00F25987" w:rsidP="00F23C88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F25987">
        <w:rPr>
          <w:b/>
        </w:rPr>
        <w:t>Gradskog vijeća</w:t>
      </w:r>
    </w:p>
    <w:p w:rsidR="00F23C88" w:rsidRPr="00F25987" w:rsidRDefault="00F23C88" w:rsidP="00F23C88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3EF1">
        <w:t xml:space="preserve">     </w:t>
      </w:r>
      <w:r w:rsidR="00653EF1" w:rsidRPr="00F25987">
        <w:rPr>
          <w:b/>
        </w:rPr>
        <w:t>Andrej Poropat, v.r.</w:t>
      </w:r>
    </w:p>
    <w:sectPr w:rsidR="00F23C88" w:rsidRPr="00F25987" w:rsidSect="00634454">
      <w:pgSz w:w="11906" w:h="16838"/>
      <w:pgMar w:top="107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22B76F65"/>
    <w:multiLevelType w:val="hybridMultilevel"/>
    <w:tmpl w:val="7ED42732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D7A3A"/>
    <w:multiLevelType w:val="hybridMultilevel"/>
    <w:tmpl w:val="97FC243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pStyle w:val="Naslov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6379D4"/>
    <w:multiLevelType w:val="hybridMultilevel"/>
    <w:tmpl w:val="3B848AA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CAF"/>
    <w:rsid w:val="00006319"/>
    <w:rsid w:val="0003691D"/>
    <w:rsid w:val="0004729A"/>
    <w:rsid w:val="00063330"/>
    <w:rsid w:val="00063810"/>
    <w:rsid w:val="00065B33"/>
    <w:rsid w:val="0007032F"/>
    <w:rsid w:val="00070715"/>
    <w:rsid w:val="00073540"/>
    <w:rsid w:val="00077B3D"/>
    <w:rsid w:val="000A4153"/>
    <w:rsid w:val="000D400B"/>
    <w:rsid w:val="000F23CE"/>
    <w:rsid w:val="000F301D"/>
    <w:rsid w:val="001038DB"/>
    <w:rsid w:val="0010635F"/>
    <w:rsid w:val="00114EE5"/>
    <w:rsid w:val="001306EF"/>
    <w:rsid w:val="00135F9B"/>
    <w:rsid w:val="00136EF8"/>
    <w:rsid w:val="00152038"/>
    <w:rsid w:val="00153D2F"/>
    <w:rsid w:val="0015738E"/>
    <w:rsid w:val="00173646"/>
    <w:rsid w:val="001762BA"/>
    <w:rsid w:val="00177DCA"/>
    <w:rsid w:val="00196FF6"/>
    <w:rsid w:val="00197A3E"/>
    <w:rsid w:val="001A5BCC"/>
    <w:rsid w:val="001B3302"/>
    <w:rsid w:val="001D062D"/>
    <w:rsid w:val="001E04DE"/>
    <w:rsid w:val="001E468E"/>
    <w:rsid w:val="001E5E32"/>
    <w:rsid w:val="001F0715"/>
    <w:rsid w:val="00202784"/>
    <w:rsid w:val="00206268"/>
    <w:rsid w:val="002108A6"/>
    <w:rsid w:val="00211EBB"/>
    <w:rsid w:val="00227B84"/>
    <w:rsid w:val="00254D97"/>
    <w:rsid w:val="00257A18"/>
    <w:rsid w:val="002A1A12"/>
    <w:rsid w:val="002B29B5"/>
    <w:rsid w:val="002C02B1"/>
    <w:rsid w:val="002C39C3"/>
    <w:rsid w:val="002D373B"/>
    <w:rsid w:val="002E75E6"/>
    <w:rsid w:val="002F58D9"/>
    <w:rsid w:val="002F6DF9"/>
    <w:rsid w:val="002F768D"/>
    <w:rsid w:val="0031018E"/>
    <w:rsid w:val="00311EB9"/>
    <w:rsid w:val="0032278F"/>
    <w:rsid w:val="0032517D"/>
    <w:rsid w:val="00330A38"/>
    <w:rsid w:val="00342687"/>
    <w:rsid w:val="00343250"/>
    <w:rsid w:val="003510E7"/>
    <w:rsid w:val="00363F3E"/>
    <w:rsid w:val="00372227"/>
    <w:rsid w:val="003848ED"/>
    <w:rsid w:val="003868B7"/>
    <w:rsid w:val="00392F7E"/>
    <w:rsid w:val="0039787E"/>
    <w:rsid w:val="003B197F"/>
    <w:rsid w:val="003B76B7"/>
    <w:rsid w:val="003C28A5"/>
    <w:rsid w:val="003C604C"/>
    <w:rsid w:val="00413F87"/>
    <w:rsid w:val="0041751F"/>
    <w:rsid w:val="004309CA"/>
    <w:rsid w:val="004537DD"/>
    <w:rsid w:val="00461F24"/>
    <w:rsid w:val="004645D9"/>
    <w:rsid w:val="00472C97"/>
    <w:rsid w:val="0047627E"/>
    <w:rsid w:val="004B44C5"/>
    <w:rsid w:val="004B5524"/>
    <w:rsid w:val="004B5EEE"/>
    <w:rsid w:val="004C442F"/>
    <w:rsid w:val="004D2CFC"/>
    <w:rsid w:val="004E27FC"/>
    <w:rsid w:val="004E2868"/>
    <w:rsid w:val="004F236D"/>
    <w:rsid w:val="0050203C"/>
    <w:rsid w:val="0050538A"/>
    <w:rsid w:val="00522CA0"/>
    <w:rsid w:val="0052450C"/>
    <w:rsid w:val="00525267"/>
    <w:rsid w:val="00527F44"/>
    <w:rsid w:val="00531203"/>
    <w:rsid w:val="005351D5"/>
    <w:rsid w:val="005418F0"/>
    <w:rsid w:val="00542AB4"/>
    <w:rsid w:val="0054352E"/>
    <w:rsid w:val="00544223"/>
    <w:rsid w:val="00544CD6"/>
    <w:rsid w:val="00560562"/>
    <w:rsid w:val="005636A9"/>
    <w:rsid w:val="00563F7B"/>
    <w:rsid w:val="00570B14"/>
    <w:rsid w:val="00572A00"/>
    <w:rsid w:val="00573B0B"/>
    <w:rsid w:val="0057436D"/>
    <w:rsid w:val="00574BF5"/>
    <w:rsid w:val="00581230"/>
    <w:rsid w:val="00586F89"/>
    <w:rsid w:val="00591A9C"/>
    <w:rsid w:val="005973D3"/>
    <w:rsid w:val="005A0F59"/>
    <w:rsid w:val="005A26B5"/>
    <w:rsid w:val="005A3E2B"/>
    <w:rsid w:val="005A5DAA"/>
    <w:rsid w:val="005C4607"/>
    <w:rsid w:val="005C68A0"/>
    <w:rsid w:val="005D17E0"/>
    <w:rsid w:val="005D6699"/>
    <w:rsid w:val="005E6E24"/>
    <w:rsid w:val="00615BE0"/>
    <w:rsid w:val="006277F5"/>
    <w:rsid w:val="00634454"/>
    <w:rsid w:val="00646E7C"/>
    <w:rsid w:val="006502E1"/>
    <w:rsid w:val="00653136"/>
    <w:rsid w:val="0065397B"/>
    <w:rsid w:val="00653EF1"/>
    <w:rsid w:val="00654AD6"/>
    <w:rsid w:val="00662D05"/>
    <w:rsid w:val="006718DC"/>
    <w:rsid w:val="006815A0"/>
    <w:rsid w:val="00686F52"/>
    <w:rsid w:val="00690C70"/>
    <w:rsid w:val="006A7448"/>
    <w:rsid w:val="006A7671"/>
    <w:rsid w:val="006A79E4"/>
    <w:rsid w:val="006B2CB2"/>
    <w:rsid w:val="006B79AB"/>
    <w:rsid w:val="006C2159"/>
    <w:rsid w:val="006D73DA"/>
    <w:rsid w:val="006E1ED3"/>
    <w:rsid w:val="006E2714"/>
    <w:rsid w:val="006E2DBA"/>
    <w:rsid w:val="006F52F7"/>
    <w:rsid w:val="00710536"/>
    <w:rsid w:val="00712BCA"/>
    <w:rsid w:val="00721E7B"/>
    <w:rsid w:val="007413FA"/>
    <w:rsid w:val="0074405E"/>
    <w:rsid w:val="00761FEB"/>
    <w:rsid w:val="007A1EF6"/>
    <w:rsid w:val="007C0952"/>
    <w:rsid w:val="007C5CB5"/>
    <w:rsid w:val="007D31E6"/>
    <w:rsid w:val="007D4305"/>
    <w:rsid w:val="007E0359"/>
    <w:rsid w:val="007E306B"/>
    <w:rsid w:val="007E62D6"/>
    <w:rsid w:val="007F2C9B"/>
    <w:rsid w:val="00801B9B"/>
    <w:rsid w:val="0080211F"/>
    <w:rsid w:val="008129CB"/>
    <w:rsid w:val="00821908"/>
    <w:rsid w:val="00844061"/>
    <w:rsid w:val="00857356"/>
    <w:rsid w:val="00883DBE"/>
    <w:rsid w:val="008B5365"/>
    <w:rsid w:val="008B6D4C"/>
    <w:rsid w:val="008B7C25"/>
    <w:rsid w:val="008D0C2D"/>
    <w:rsid w:val="00907EE6"/>
    <w:rsid w:val="00925396"/>
    <w:rsid w:val="00926093"/>
    <w:rsid w:val="009310DC"/>
    <w:rsid w:val="00992DB5"/>
    <w:rsid w:val="00993331"/>
    <w:rsid w:val="009A6722"/>
    <w:rsid w:val="009B5AA5"/>
    <w:rsid w:val="009C4CE2"/>
    <w:rsid w:val="009D4987"/>
    <w:rsid w:val="009D578B"/>
    <w:rsid w:val="009F1AA7"/>
    <w:rsid w:val="009F527B"/>
    <w:rsid w:val="00A031FA"/>
    <w:rsid w:val="00A12989"/>
    <w:rsid w:val="00A130D9"/>
    <w:rsid w:val="00A24937"/>
    <w:rsid w:val="00A4499C"/>
    <w:rsid w:val="00A548E8"/>
    <w:rsid w:val="00A57B69"/>
    <w:rsid w:val="00A66D19"/>
    <w:rsid w:val="00A678C7"/>
    <w:rsid w:val="00A7167B"/>
    <w:rsid w:val="00A77FA8"/>
    <w:rsid w:val="00A82C4F"/>
    <w:rsid w:val="00A8359D"/>
    <w:rsid w:val="00A96174"/>
    <w:rsid w:val="00A967CF"/>
    <w:rsid w:val="00AA5CFD"/>
    <w:rsid w:val="00AC09D4"/>
    <w:rsid w:val="00AD2213"/>
    <w:rsid w:val="00AD76CE"/>
    <w:rsid w:val="00AE08AC"/>
    <w:rsid w:val="00AE48D2"/>
    <w:rsid w:val="00AF1D57"/>
    <w:rsid w:val="00B02F7B"/>
    <w:rsid w:val="00B20271"/>
    <w:rsid w:val="00B404D0"/>
    <w:rsid w:val="00B41D08"/>
    <w:rsid w:val="00B41E99"/>
    <w:rsid w:val="00B46DCF"/>
    <w:rsid w:val="00B47221"/>
    <w:rsid w:val="00B92C66"/>
    <w:rsid w:val="00BA305C"/>
    <w:rsid w:val="00BB3B06"/>
    <w:rsid w:val="00BB6362"/>
    <w:rsid w:val="00BC16D5"/>
    <w:rsid w:val="00BD3269"/>
    <w:rsid w:val="00BD61C2"/>
    <w:rsid w:val="00BD7EE9"/>
    <w:rsid w:val="00BE19CA"/>
    <w:rsid w:val="00BE587B"/>
    <w:rsid w:val="00C01476"/>
    <w:rsid w:val="00C0651B"/>
    <w:rsid w:val="00C1125F"/>
    <w:rsid w:val="00C316E4"/>
    <w:rsid w:val="00C35EE3"/>
    <w:rsid w:val="00C45B45"/>
    <w:rsid w:val="00C51379"/>
    <w:rsid w:val="00C53612"/>
    <w:rsid w:val="00C54733"/>
    <w:rsid w:val="00C6281A"/>
    <w:rsid w:val="00C73FB9"/>
    <w:rsid w:val="00C74691"/>
    <w:rsid w:val="00C842A2"/>
    <w:rsid w:val="00C923EE"/>
    <w:rsid w:val="00C96CA8"/>
    <w:rsid w:val="00CA6831"/>
    <w:rsid w:val="00CD12FB"/>
    <w:rsid w:val="00CD5139"/>
    <w:rsid w:val="00CD6866"/>
    <w:rsid w:val="00CE4635"/>
    <w:rsid w:val="00CF2A34"/>
    <w:rsid w:val="00CF4600"/>
    <w:rsid w:val="00CF52BE"/>
    <w:rsid w:val="00D01258"/>
    <w:rsid w:val="00D144BC"/>
    <w:rsid w:val="00D51FC8"/>
    <w:rsid w:val="00D53254"/>
    <w:rsid w:val="00D53B40"/>
    <w:rsid w:val="00D61712"/>
    <w:rsid w:val="00D65ABD"/>
    <w:rsid w:val="00D7363B"/>
    <w:rsid w:val="00D774BD"/>
    <w:rsid w:val="00D84CB9"/>
    <w:rsid w:val="00D90434"/>
    <w:rsid w:val="00D95DC2"/>
    <w:rsid w:val="00D97AC5"/>
    <w:rsid w:val="00DB3EF6"/>
    <w:rsid w:val="00DB5C07"/>
    <w:rsid w:val="00DC052D"/>
    <w:rsid w:val="00DC10BC"/>
    <w:rsid w:val="00DD777E"/>
    <w:rsid w:val="00DE0071"/>
    <w:rsid w:val="00DE63EB"/>
    <w:rsid w:val="00E014C0"/>
    <w:rsid w:val="00E11F7A"/>
    <w:rsid w:val="00E163FB"/>
    <w:rsid w:val="00E173A2"/>
    <w:rsid w:val="00E24CAF"/>
    <w:rsid w:val="00E26189"/>
    <w:rsid w:val="00E32D0A"/>
    <w:rsid w:val="00E414C1"/>
    <w:rsid w:val="00E425C3"/>
    <w:rsid w:val="00E70BB0"/>
    <w:rsid w:val="00E71203"/>
    <w:rsid w:val="00E77D00"/>
    <w:rsid w:val="00E9062D"/>
    <w:rsid w:val="00E92ACD"/>
    <w:rsid w:val="00EA66D7"/>
    <w:rsid w:val="00EB5A9C"/>
    <w:rsid w:val="00EB7DD3"/>
    <w:rsid w:val="00EC78A3"/>
    <w:rsid w:val="00EF6780"/>
    <w:rsid w:val="00F23C88"/>
    <w:rsid w:val="00F25987"/>
    <w:rsid w:val="00F334CC"/>
    <w:rsid w:val="00F371DE"/>
    <w:rsid w:val="00F453FE"/>
    <w:rsid w:val="00F46C98"/>
    <w:rsid w:val="00F53A30"/>
    <w:rsid w:val="00F548F3"/>
    <w:rsid w:val="00F66E14"/>
    <w:rsid w:val="00F723EF"/>
    <w:rsid w:val="00F742E1"/>
    <w:rsid w:val="00F7433F"/>
    <w:rsid w:val="00F954B2"/>
    <w:rsid w:val="00F97A55"/>
    <w:rsid w:val="00FA5678"/>
    <w:rsid w:val="00FB425E"/>
    <w:rsid w:val="00FB47CA"/>
    <w:rsid w:val="00FE47CA"/>
    <w:rsid w:val="00FF29FE"/>
    <w:rsid w:val="00FF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5B3EE43-E8AF-4A58-8A41-BAFB986A8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4BC"/>
    <w:rPr>
      <w:rFonts w:ascii="Arial" w:hAnsi="Arial"/>
      <w:sz w:val="22"/>
      <w:szCs w:val="22"/>
      <w:lang w:eastAsia="zh-CN"/>
    </w:rPr>
  </w:style>
  <w:style w:type="paragraph" w:styleId="Naslov8">
    <w:name w:val="heading 8"/>
    <w:basedOn w:val="Normal"/>
    <w:next w:val="Normal"/>
    <w:link w:val="Naslov8Char"/>
    <w:semiHidden/>
    <w:unhideWhenUsed/>
    <w:qFormat/>
    <w:rsid w:val="00AF1D57"/>
    <w:pPr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  <w:lang w:eastAsia="hr-HR"/>
    </w:rPr>
  </w:style>
  <w:style w:type="paragraph" w:styleId="Naslov9">
    <w:name w:val="heading 9"/>
    <w:basedOn w:val="Normal"/>
    <w:next w:val="Normal"/>
    <w:qFormat/>
    <w:rsid w:val="00634454"/>
    <w:pPr>
      <w:numPr>
        <w:ilvl w:val="8"/>
        <w:numId w:val="1"/>
      </w:numPr>
      <w:suppressAutoHyphens/>
      <w:spacing w:before="240" w:after="60"/>
      <w:outlineLvl w:val="8"/>
    </w:pPr>
    <w:rPr>
      <w:rFonts w:eastAsia="Times New Roman" w:cs="Arial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8Char">
    <w:name w:val="Naslov 8 Char"/>
    <w:basedOn w:val="Zadanifontodlomka"/>
    <w:link w:val="Naslov8"/>
    <w:semiHidden/>
    <w:rsid w:val="00AF1D57"/>
    <w:rPr>
      <w:rFonts w:eastAsia="Times New Roman"/>
      <w:i/>
      <w:iCs/>
      <w:sz w:val="24"/>
      <w:szCs w:val="24"/>
    </w:rPr>
  </w:style>
  <w:style w:type="paragraph" w:styleId="Tijeloteksta">
    <w:name w:val="Body Text"/>
    <w:basedOn w:val="Normal"/>
    <w:rsid w:val="00634454"/>
    <w:pPr>
      <w:suppressAutoHyphens/>
      <w:spacing w:after="120"/>
    </w:pPr>
    <w:rPr>
      <w:rFonts w:eastAsia="Times New Roman"/>
      <w:lang w:eastAsia="ar-SA"/>
    </w:rPr>
  </w:style>
  <w:style w:type="paragraph" w:styleId="Zaglavlje">
    <w:name w:val="header"/>
    <w:basedOn w:val="Normal"/>
    <w:link w:val="ZaglavljeChar"/>
    <w:uiPriority w:val="99"/>
    <w:rsid w:val="00634454"/>
    <w:pPr>
      <w:tabs>
        <w:tab w:val="center" w:pos="4320"/>
        <w:tab w:val="right" w:pos="8640"/>
      </w:tabs>
      <w:suppressAutoHyphens/>
    </w:pPr>
    <w:rPr>
      <w:rFonts w:ascii="Times New Roman" w:eastAsia="Times New Roman" w:hAnsi="Times New Roman"/>
      <w:szCs w:val="20"/>
      <w:lang w:eastAsia="ar-SA"/>
    </w:rPr>
  </w:style>
  <w:style w:type="character" w:customStyle="1" w:styleId="ZaglavljeChar">
    <w:name w:val="Zaglavlje Char"/>
    <w:basedOn w:val="Zadanifontodlomka"/>
    <w:link w:val="Zaglavlje"/>
    <w:uiPriority w:val="99"/>
    <w:rsid w:val="00AF1D57"/>
    <w:rPr>
      <w:rFonts w:eastAsia="Times New Roman"/>
      <w:sz w:val="22"/>
      <w:lang w:eastAsia="ar-SA"/>
    </w:rPr>
  </w:style>
  <w:style w:type="paragraph" w:styleId="Naslov">
    <w:name w:val="Title"/>
    <w:basedOn w:val="Normal"/>
    <w:next w:val="Podnaslov"/>
    <w:link w:val="NaslovChar"/>
    <w:qFormat/>
    <w:rsid w:val="00634454"/>
    <w:pPr>
      <w:suppressAutoHyphens/>
      <w:jc w:val="center"/>
    </w:pPr>
    <w:rPr>
      <w:rFonts w:eastAsia="Times New Roman"/>
      <w:b/>
      <w:sz w:val="24"/>
      <w:szCs w:val="20"/>
      <w:lang w:eastAsia="ar-SA"/>
    </w:rPr>
  </w:style>
  <w:style w:type="paragraph" w:styleId="Podnaslov">
    <w:name w:val="Subtitle"/>
    <w:basedOn w:val="Normal"/>
    <w:next w:val="Tijeloteksta"/>
    <w:link w:val="PodnaslovChar"/>
    <w:uiPriority w:val="11"/>
    <w:qFormat/>
    <w:rsid w:val="00634454"/>
    <w:pPr>
      <w:suppressAutoHyphens/>
      <w:jc w:val="both"/>
    </w:pPr>
    <w:rPr>
      <w:rFonts w:eastAsia="Times New Roman"/>
      <w:b/>
      <w:sz w:val="20"/>
      <w:szCs w:val="20"/>
      <w:lang w:eastAsia="ar-SA"/>
    </w:rPr>
  </w:style>
  <w:style w:type="character" w:customStyle="1" w:styleId="PodnaslovChar">
    <w:name w:val="Podnaslov Char"/>
    <w:basedOn w:val="Zadanifontodlomka"/>
    <w:link w:val="Podnaslov"/>
    <w:uiPriority w:val="11"/>
    <w:rsid w:val="00AF1D57"/>
    <w:rPr>
      <w:rFonts w:ascii="Arial" w:eastAsia="Times New Roman" w:hAnsi="Arial"/>
      <w:b/>
      <w:lang w:eastAsia="ar-SA"/>
    </w:rPr>
  </w:style>
  <w:style w:type="character" w:customStyle="1" w:styleId="NaslovChar">
    <w:name w:val="Naslov Char"/>
    <w:basedOn w:val="Zadanifontodlomka"/>
    <w:link w:val="Naslov"/>
    <w:rsid w:val="00AF1D57"/>
    <w:rPr>
      <w:rFonts w:ascii="Arial" w:eastAsia="Times New Roman" w:hAnsi="Arial"/>
      <w:b/>
      <w:sz w:val="24"/>
      <w:lang w:eastAsia="ar-SA"/>
    </w:rPr>
  </w:style>
  <w:style w:type="paragraph" w:customStyle="1" w:styleId="Default">
    <w:name w:val="Default"/>
    <w:rsid w:val="007E035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rsid w:val="00D84CB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1D57"/>
    <w:rPr>
      <w:rFonts w:ascii="Tahoma" w:hAnsi="Tahoma" w:cs="Tahoma"/>
      <w:sz w:val="16"/>
      <w:szCs w:val="16"/>
      <w:lang w:eastAsia="zh-CN"/>
    </w:rPr>
  </w:style>
  <w:style w:type="character" w:styleId="Hiperveza">
    <w:name w:val="Hyperlink"/>
    <w:basedOn w:val="Zadanifontodlomka"/>
    <w:uiPriority w:val="99"/>
    <w:semiHidden/>
    <w:unhideWhenUsed/>
    <w:rsid w:val="00AF1D57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AF1D57"/>
    <w:rPr>
      <w:color w:val="800080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AF1D57"/>
    <w:pPr>
      <w:tabs>
        <w:tab w:val="center" w:pos="4536"/>
        <w:tab w:val="right" w:pos="9072"/>
      </w:tabs>
    </w:pPr>
    <w:rPr>
      <w:rFonts w:ascii="Times New Roman" w:eastAsia="Times New Roman" w:hAnsi="Times New Roman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AF1D57"/>
    <w:rPr>
      <w:rFonts w:eastAsia="Times New Roman"/>
      <w:sz w:val="22"/>
    </w:rPr>
  </w:style>
  <w:style w:type="paragraph" w:customStyle="1" w:styleId="font5">
    <w:name w:val="font5"/>
    <w:basedOn w:val="Normal"/>
    <w:rsid w:val="00AF1D57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6"/>
      <w:szCs w:val="16"/>
      <w:lang w:eastAsia="hr-HR"/>
    </w:rPr>
  </w:style>
  <w:style w:type="paragraph" w:customStyle="1" w:styleId="font6">
    <w:name w:val="font6"/>
    <w:basedOn w:val="Normal"/>
    <w:rsid w:val="00AF1D57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6"/>
      <w:szCs w:val="16"/>
      <w:lang w:eastAsia="hr-HR"/>
    </w:rPr>
  </w:style>
  <w:style w:type="paragraph" w:customStyle="1" w:styleId="xl65">
    <w:name w:val="xl65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66">
    <w:name w:val="xl66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67">
    <w:name w:val="xl67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 w:cs="Arial"/>
      <w:sz w:val="24"/>
      <w:szCs w:val="24"/>
      <w:lang w:eastAsia="hr-HR"/>
    </w:rPr>
  </w:style>
  <w:style w:type="paragraph" w:customStyle="1" w:styleId="xl68">
    <w:name w:val="xl68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color w:val="000000"/>
      <w:sz w:val="24"/>
      <w:szCs w:val="24"/>
      <w:lang w:eastAsia="hr-HR"/>
    </w:rPr>
  </w:style>
  <w:style w:type="paragraph" w:customStyle="1" w:styleId="xl69">
    <w:name w:val="xl69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70">
    <w:name w:val="xl70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Arial"/>
      <w:b/>
      <w:bCs/>
      <w:color w:val="FF0000"/>
      <w:sz w:val="24"/>
      <w:szCs w:val="24"/>
      <w:lang w:eastAsia="hr-HR"/>
    </w:rPr>
  </w:style>
  <w:style w:type="paragraph" w:customStyle="1" w:styleId="xl71">
    <w:name w:val="xl71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73">
    <w:name w:val="xl73"/>
    <w:basedOn w:val="Normal"/>
    <w:rsid w:val="00AF1D57"/>
    <w:pPr>
      <w:spacing w:before="100" w:beforeAutospacing="1" w:after="100" w:afterAutospacing="1"/>
    </w:pPr>
    <w:rPr>
      <w:rFonts w:eastAsia="Times New Roman" w:cs="Arial"/>
      <w:b/>
      <w:bCs/>
      <w:color w:val="FF0000"/>
      <w:sz w:val="24"/>
      <w:szCs w:val="24"/>
      <w:lang w:eastAsia="hr-HR"/>
    </w:rPr>
  </w:style>
  <w:style w:type="paragraph" w:customStyle="1" w:styleId="xl74">
    <w:name w:val="xl74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75">
    <w:name w:val="xl75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eastAsia="Times New Roman" w:cs="Arial"/>
      <w:color w:val="FFFFFF"/>
      <w:sz w:val="24"/>
      <w:szCs w:val="24"/>
      <w:lang w:eastAsia="hr-HR"/>
    </w:rPr>
  </w:style>
  <w:style w:type="paragraph" w:customStyle="1" w:styleId="xl76">
    <w:name w:val="xl76"/>
    <w:basedOn w:val="Normal"/>
    <w:rsid w:val="00AF1D57"/>
    <w:pPr>
      <w:spacing w:before="100" w:beforeAutospacing="1" w:after="100" w:afterAutospacing="1"/>
    </w:pPr>
    <w:rPr>
      <w:rFonts w:ascii="Calibri" w:eastAsia="Times New Roman" w:hAnsi="Calibri"/>
      <w:b/>
      <w:bCs/>
      <w:color w:val="000000"/>
      <w:lang w:eastAsia="hr-HR"/>
    </w:rPr>
  </w:style>
  <w:style w:type="paragraph" w:customStyle="1" w:styleId="xl77">
    <w:name w:val="xl77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Arial"/>
      <w:i/>
      <w:iCs/>
      <w:sz w:val="24"/>
      <w:szCs w:val="24"/>
      <w:lang w:eastAsia="hr-HR"/>
    </w:rPr>
  </w:style>
  <w:style w:type="paragraph" w:customStyle="1" w:styleId="xl78">
    <w:name w:val="xl78"/>
    <w:basedOn w:val="Normal"/>
    <w:rsid w:val="00AF1D57"/>
    <w:pPr>
      <w:spacing w:before="100" w:beforeAutospacing="1" w:after="100" w:afterAutospacing="1"/>
    </w:pPr>
    <w:rPr>
      <w:rFonts w:eastAsia="Times New Roman" w:cs="Arial"/>
      <w:i/>
      <w:iCs/>
      <w:sz w:val="24"/>
      <w:szCs w:val="24"/>
      <w:lang w:eastAsia="hr-HR"/>
    </w:rPr>
  </w:style>
  <w:style w:type="paragraph" w:customStyle="1" w:styleId="xl79">
    <w:name w:val="xl79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80">
    <w:name w:val="xl80"/>
    <w:basedOn w:val="Normal"/>
    <w:rsid w:val="00AF1D57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81">
    <w:name w:val="xl81"/>
    <w:basedOn w:val="Normal"/>
    <w:rsid w:val="00AF1D57"/>
    <w:pPr>
      <w:spacing w:before="100" w:beforeAutospacing="1" w:after="100" w:afterAutospacing="1"/>
    </w:pPr>
    <w:rPr>
      <w:rFonts w:eastAsia="Times New Roman" w:cs="Arial"/>
      <w:color w:val="000000"/>
      <w:sz w:val="24"/>
      <w:szCs w:val="24"/>
      <w:lang w:eastAsia="hr-HR"/>
    </w:rPr>
  </w:style>
  <w:style w:type="paragraph" w:customStyle="1" w:styleId="xl82">
    <w:name w:val="xl82"/>
    <w:basedOn w:val="Normal"/>
    <w:rsid w:val="00AF1D57"/>
    <w:pPr>
      <w:spacing w:before="100" w:beforeAutospacing="1" w:after="100" w:afterAutospacing="1"/>
    </w:pPr>
    <w:rPr>
      <w:rFonts w:eastAsia="Times New Roman" w:cs="Arial"/>
      <w:b/>
      <w:bCs/>
      <w:color w:val="000000"/>
      <w:sz w:val="24"/>
      <w:szCs w:val="24"/>
      <w:lang w:eastAsia="hr-HR"/>
    </w:rPr>
  </w:style>
  <w:style w:type="paragraph" w:customStyle="1" w:styleId="xl83">
    <w:name w:val="xl83"/>
    <w:basedOn w:val="Normal"/>
    <w:rsid w:val="00AF1D57"/>
    <w:pPr>
      <w:spacing w:before="100" w:beforeAutospacing="1" w:after="100" w:afterAutospacing="1"/>
    </w:pPr>
    <w:rPr>
      <w:rFonts w:eastAsia="Times New Roman" w:cs="Arial"/>
      <w:color w:val="2F75B5"/>
      <w:sz w:val="24"/>
      <w:szCs w:val="24"/>
      <w:lang w:eastAsia="hr-HR"/>
    </w:rPr>
  </w:style>
  <w:style w:type="paragraph" w:customStyle="1" w:styleId="xl84">
    <w:name w:val="xl84"/>
    <w:basedOn w:val="Normal"/>
    <w:rsid w:val="00AF1D57"/>
    <w:pPr>
      <w:spacing w:before="100" w:beforeAutospacing="1" w:after="100" w:afterAutospacing="1"/>
    </w:pPr>
    <w:rPr>
      <w:rFonts w:eastAsia="Times New Roman" w:cs="Arial"/>
      <w:b/>
      <w:bCs/>
      <w:color w:val="2F75B5"/>
      <w:sz w:val="24"/>
      <w:szCs w:val="24"/>
      <w:lang w:eastAsia="hr-HR"/>
    </w:rPr>
  </w:style>
  <w:style w:type="paragraph" w:customStyle="1" w:styleId="xl85">
    <w:name w:val="xl85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/>
      <w:b/>
      <w:bCs/>
      <w:color w:val="000000"/>
      <w:lang w:eastAsia="hr-HR"/>
    </w:rPr>
  </w:style>
  <w:style w:type="paragraph" w:customStyle="1" w:styleId="xl86">
    <w:name w:val="xl86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5B9BD5"/>
      <w:spacing w:before="100" w:beforeAutospacing="1" w:after="100" w:afterAutospacing="1"/>
    </w:pPr>
    <w:rPr>
      <w:rFonts w:eastAsia="Times New Roman" w:cs="Arial"/>
      <w:b/>
      <w:bCs/>
      <w:sz w:val="24"/>
      <w:szCs w:val="24"/>
      <w:lang w:eastAsia="hr-HR"/>
    </w:rPr>
  </w:style>
  <w:style w:type="paragraph" w:customStyle="1" w:styleId="xl87">
    <w:name w:val="xl87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5B9BD5"/>
      <w:spacing w:before="100" w:beforeAutospacing="1" w:after="100" w:afterAutospacing="1"/>
    </w:pPr>
    <w:rPr>
      <w:rFonts w:ascii="Calibri" w:eastAsia="Times New Roman" w:hAnsi="Calibri"/>
      <w:b/>
      <w:bCs/>
      <w:color w:val="000000"/>
      <w:lang w:eastAsia="hr-HR"/>
    </w:rPr>
  </w:style>
  <w:style w:type="paragraph" w:customStyle="1" w:styleId="xl88">
    <w:name w:val="xl88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5B9BD5"/>
      <w:spacing w:before="100" w:beforeAutospacing="1" w:after="100" w:afterAutospacing="1"/>
    </w:pPr>
    <w:rPr>
      <w:rFonts w:eastAsia="Times New Roman" w:cs="Arial"/>
      <w:b/>
      <w:bCs/>
      <w:i/>
      <w:iCs/>
      <w:sz w:val="24"/>
      <w:szCs w:val="24"/>
      <w:lang w:eastAsia="hr-HR"/>
    </w:rPr>
  </w:style>
  <w:style w:type="paragraph" w:customStyle="1" w:styleId="xl89">
    <w:name w:val="xl89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5B9BD5"/>
      <w:spacing w:before="100" w:beforeAutospacing="1" w:after="100" w:afterAutospacing="1"/>
      <w:jc w:val="center"/>
    </w:pPr>
    <w:rPr>
      <w:rFonts w:eastAsia="Times New Roman" w:cs="Arial"/>
      <w:b/>
      <w:bCs/>
      <w:sz w:val="24"/>
      <w:szCs w:val="24"/>
      <w:lang w:eastAsia="hr-HR"/>
    </w:rPr>
  </w:style>
  <w:style w:type="paragraph" w:customStyle="1" w:styleId="xl90">
    <w:name w:val="xl90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b/>
      <w:bCs/>
      <w:color w:val="000000"/>
      <w:sz w:val="24"/>
      <w:szCs w:val="24"/>
      <w:lang w:eastAsia="hr-HR"/>
    </w:rPr>
  </w:style>
  <w:style w:type="paragraph" w:customStyle="1" w:styleId="xl91">
    <w:name w:val="xl91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Arial"/>
      <w:b/>
      <w:bCs/>
      <w:color w:val="2F75B5"/>
      <w:sz w:val="24"/>
      <w:szCs w:val="24"/>
      <w:lang w:eastAsia="hr-HR"/>
    </w:rPr>
  </w:style>
  <w:style w:type="paragraph" w:customStyle="1" w:styleId="xl92">
    <w:name w:val="xl92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b/>
      <w:bCs/>
      <w:color w:val="2F75B5"/>
      <w:sz w:val="24"/>
      <w:szCs w:val="24"/>
      <w:lang w:eastAsia="hr-HR"/>
    </w:rPr>
  </w:style>
  <w:style w:type="paragraph" w:customStyle="1" w:styleId="xl93">
    <w:name w:val="xl93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b/>
      <w:bCs/>
      <w:color w:val="2F75B5"/>
      <w:sz w:val="24"/>
      <w:szCs w:val="24"/>
      <w:lang w:eastAsia="hr-HR"/>
    </w:rPr>
  </w:style>
  <w:style w:type="paragraph" w:customStyle="1" w:styleId="xl94">
    <w:name w:val="xl94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/>
      <w:b/>
      <w:bCs/>
      <w:color w:val="2F75B5"/>
      <w:lang w:eastAsia="hr-HR"/>
    </w:rPr>
  </w:style>
  <w:style w:type="paragraph" w:customStyle="1" w:styleId="xl95">
    <w:name w:val="xl95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b/>
      <w:bCs/>
      <w:i/>
      <w:iCs/>
      <w:color w:val="2F75B5"/>
      <w:sz w:val="24"/>
      <w:szCs w:val="24"/>
      <w:lang w:eastAsia="hr-HR"/>
    </w:rPr>
  </w:style>
  <w:style w:type="paragraph" w:customStyle="1" w:styleId="xl96">
    <w:name w:val="xl96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b/>
      <w:bCs/>
      <w:color w:val="2F75B5"/>
      <w:sz w:val="24"/>
      <w:szCs w:val="24"/>
      <w:lang w:eastAsia="hr-HR"/>
    </w:rPr>
  </w:style>
  <w:style w:type="paragraph" w:customStyle="1" w:styleId="xl97">
    <w:name w:val="xl97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Arial"/>
      <w:color w:val="000000"/>
      <w:sz w:val="24"/>
      <w:szCs w:val="24"/>
      <w:lang w:eastAsia="hr-HR"/>
    </w:rPr>
  </w:style>
  <w:style w:type="paragraph" w:customStyle="1" w:styleId="xl98">
    <w:name w:val="xl98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color w:val="000000"/>
      <w:sz w:val="24"/>
      <w:szCs w:val="24"/>
      <w:lang w:eastAsia="hr-HR"/>
    </w:rPr>
  </w:style>
  <w:style w:type="paragraph" w:customStyle="1" w:styleId="xl99">
    <w:name w:val="xl99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color w:val="000000"/>
      <w:sz w:val="24"/>
      <w:szCs w:val="24"/>
      <w:lang w:eastAsia="hr-HR"/>
    </w:rPr>
  </w:style>
  <w:style w:type="paragraph" w:customStyle="1" w:styleId="xl100">
    <w:name w:val="xl100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 w:cs="Arial"/>
      <w:color w:val="000000"/>
      <w:sz w:val="24"/>
      <w:szCs w:val="24"/>
      <w:lang w:eastAsia="hr-HR"/>
    </w:rPr>
  </w:style>
  <w:style w:type="paragraph" w:customStyle="1" w:styleId="xl101">
    <w:name w:val="xl101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Arial"/>
      <w:color w:val="000000"/>
      <w:sz w:val="24"/>
      <w:szCs w:val="24"/>
      <w:lang w:eastAsia="hr-HR"/>
    </w:rPr>
  </w:style>
  <w:style w:type="paragraph" w:customStyle="1" w:styleId="xl102">
    <w:name w:val="xl102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Arial"/>
      <w:b/>
      <w:bCs/>
      <w:color w:val="000000"/>
      <w:sz w:val="24"/>
      <w:szCs w:val="24"/>
      <w:lang w:eastAsia="hr-HR"/>
    </w:rPr>
  </w:style>
  <w:style w:type="paragraph" w:customStyle="1" w:styleId="xl103">
    <w:name w:val="xl103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Arial"/>
      <w:i/>
      <w:iCs/>
      <w:color w:val="000000"/>
      <w:sz w:val="24"/>
      <w:szCs w:val="24"/>
      <w:lang w:eastAsia="hr-HR"/>
    </w:rPr>
  </w:style>
  <w:style w:type="paragraph" w:customStyle="1" w:styleId="xl104">
    <w:name w:val="xl104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color w:val="000000"/>
      <w:sz w:val="24"/>
      <w:szCs w:val="24"/>
      <w:lang w:eastAsia="hr-HR"/>
    </w:rPr>
  </w:style>
  <w:style w:type="paragraph" w:customStyle="1" w:styleId="xl105">
    <w:name w:val="xl105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 w:cs="Arial"/>
      <w:color w:val="000000"/>
      <w:sz w:val="24"/>
      <w:szCs w:val="24"/>
      <w:lang w:eastAsia="hr-HR"/>
    </w:rPr>
  </w:style>
  <w:style w:type="paragraph" w:customStyle="1" w:styleId="xl106">
    <w:name w:val="xl106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color w:val="000000"/>
      <w:sz w:val="24"/>
      <w:szCs w:val="24"/>
      <w:lang w:eastAsia="hr-HR"/>
    </w:rPr>
  </w:style>
  <w:style w:type="paragraph" w:customStyle="1" w:styleId="xl107">
    <w:name w:val="xl107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color w:val="000000"/>
      <w:sz w:val="24"/>
      <w:szCs w:val="24"/>
      <w:lang w:eastAsia="hr-HR"/>
    </w:rPr>
  </w:style>
  <w:style w:type="paragraph" w:customStyle="1" w:styleId="xl108">
    <w:name w:val="xl108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color w:val="000000"/>
      <w:sz w:val="24"/>
      <w:szCs w:val="24"/>
      <w:lang w:eastAsia="hr-HR"/>
    </w:rPr>
  </w:style>
  <w:style w:type="paragraph" w:customStyle="1" w:styleId="xl109">
    <w:name w:val="xl109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color w:val="000000"/>
      <w:sz w:val="24"/>
      <w:szCs w:val="24"/>
      <w:lang w:eastAsia="hr-HR"/>
    </w:rPr>
  </w:style>
  <w:style w:type="paragraph" w:customStyle="1" w:styleId="xl110">
    <w:name w:val="xl110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color w:val="000000"/>
      <w:sz w:val="24"/>
      <w:szCs w:val="24"/>
      <w:lang w:eastAsia="hr-HR"/>
    </w:rPr>
  </w:style>
  <w:style w:type="paragraph" w:customStyle="1" w:styleId="xl111">
    <w:name w:val="xl111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/>
      <w:color w:val="000000"/>
      <w:lang w:eastAsia="hr-HR"/>
    </w:rPr>
  </w:style>
  <w:style w:type="paragraph" w:customStyle="1" w:styleId="xl112">
    <w:name w:val="xl112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/>
      <w:color w:val="000000"/>
      <w:lang w:eastAsia="hr-HR"/>
    </w:rPr>
  </w:style>
  <w:style w:type="paragraph" w:customStyle="1" w:styleId="xl113">
    <w:name w:val="xl113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/>
      <w:color w:val="000000"/>
      <w:lang w:eastAsia="hr-HR"/>
    </w:rPr>
  </w:style>
  <w:style w:type="paragraph" w:customStyle="1" w:styleId="xl114">
    <w:name w:val="xl114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eastAsia="Times New Roman" w:hAnsi="Calibri"/>
      <w:color w:val="000000"/>
      <w:lang w:eastAsia="hr-HR"/>
    </w:rPr>
  </w:style>
  <w:style w:type="paragraph" w:customStyle="1" w:styleId="xl115">
    <w:name w:val="xl115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/>
      <w:color w:val="000000"/>
      <w:lang w:eastAsia="hr-HR"/>
    </w:rPr>
  </w:style>
  <w:style w:type="paragraph" w:customStyle="1" w:styleId="xl116">
    <w:name w:val="xl116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Arial"/>
      <w:color w:val="000000"/>
      <w:sz w:val="24"/>
      <w:szCs w:val="24"/>
      <w:lang w:eastAsia="hr-HR"/>
    </w:rPr>
  </w:style>
  <w:style w:type="paragraph" w:customStyle="1" w:styleId="xl117">
    <w:name w:val="xl117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color w:val="000000"/>
      <w:sz w:val="24"/>
      <w:szCs w:val="24"/>
      <w:lang w:eastAsia="hr-HR"/>
    </w:rPr>
  </w:style>
  <w:style w:type="paragraph" w:customStyle="1" w:styleId="xl118">
    <w:name w:val="xl118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color w:val="000000"/>
      <w:sz w:val="24"/>
      <w:szCs w:val="24"/>
      <w:lang w:eastAsia="hr-HR"/>
    </w:rPr>
  </w:style>
  <w:style w:type="paragraph" w:customStyle="1" w:styleId="xl119">
    <w:name w:val="xl119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color w:val="000000"/>
      <w:sz w:val="24"/>
      <w:szCs w:val="24"/>
      <w:lang w:eastAsia="hr-HR"/>
    </w:rPr>
  </w:style>
  <w:style w:type="paragraph" w:customStyle="1" w:styleId="xl120">
    <w:name w:val="xl120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b/>
      <w:bCs/>
      <w:color w:val="2F75B5"/>
      <w:sz w:val="24"/>
      <w:szCs w:val="24"/>
      <w:lang w:eastAsia="hr-HR"/>
    </w:rPr>
  </w:style>
  <w:style w:type="paragraph" w:customStyle="1" w:styleId="xl121">
    <w:name w:val="xl121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/>
      <w:color w:val="000000"/>
      <w:lang w:eastAsia="hr-HR"/>
    </w:rPr>
  </w:style>
  <w:style w:type="paragraph" w:customStyle="1" w:styleId="xl122">
    <w:name w:val="xl122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/>
      <w:color w:val="000000"/>
      <w:lang w:eastAsia="hr-HR"/>
    </w:rPr>
  </w:style>
  <w:style w:type="paragraph" w:customStyle="1" w:styleId="xl123">
    <w:name w:val="xl123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/>
      <w:color w:val="000000"/>
      <w:lang w:eastAsia="hr-HR"/>
    </w:rPr>
  </w:style>
  <w:style w:type="paragraph" w:customStyle="1" w:styleId="xl124">
    <w:name w:val="xl124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/>
      <w:color w:val="000000"/>
      <w:lang w:eastAsia="hr-HR"/>
    </w:rPr>
  </w:style>
  <w:style w:type="paragraph" w:customStyle="1" w:styleId="xl125">
    <w:name w:val="xl125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eastAsia="Times New Roman" w:hAnsi="Calibri"/>
      <w:color w:val="000000"/>
      <w:lang w:eastAsia="hr-HR"/>
    </w:rPr>
  </w:style>
  <w:style w:type="paragraph" w:customStyle="1" w:styleId="xl126">
    <w:name w:val="xl126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/>
      <w:color w:val="000000"/>
      <w:lang w:eastAsia="hr-HR"/>
    </w:rPr>
  </w:style>
  <w:style w:type="paragraph" w:customStyle="1" w:styleId="xl127">
    <w:name w:val="xl127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/>
      <w:color w:val="000000"/>
      <w:lang w:eastAsia="hr-HR"/>
    </w:rPr>
  </w:style>
  <w:style w:type="paragraph" w:customStyle="1" w:styleId="xl128">
    <w:name w:val="xl128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color w:val="000000"/>
      <w:sz w:val="24"/>
      <w:szCs w:val="24"/>
      <w:lang w:eastAsia="hr-HR"/>
    </w:rPr>
  </w:style>
  <w:style w:type="paragraph" w:customStyle="1" w:styleId="xl129">
    <w:name w:val="xl129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Arial"/>
      <w:b/>
      <w:bCs/>
      <w:color w:val="2F75B5"/>
      <w:sz w:val="24"/>
      <w:szCs w:val="24"/>
      <w:lang w:eastAsia="hr-HR"/>
    </w:rPr>
  </w:style>
  <w:style w:type="paragraph" w:customStyle="1" w:styleId="xl130">
    <w:name w:val="xl130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/>
      <w:b/>
      <w:bCs/>
      <w:color w:val="2F75B5"/>
      <w:lang w:eastAsia="hr-HR"/>
    </w:rPr>
  </w:style>
  <w:style w:type="paragraph" w:customStyle="1" w:styleId="xl131">
    <w:name w:val="xl131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/>
      <w:b/>
      <w:bCs/>
      <w:i/>
      <w:iCs/>
      <w:color w:val="2F75B5"/>
      <w:lang w:eastAsia="hr-HR"/>
    </w:rPr>
  </w:style>
  <w:style w:type="paragraph" w:customStyle="1" w:styleId="xl132">
    <w:name w:val="xl132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/>
      <w:b/>
      <w:bCs/>
      <w:color w:val="2F75B5"/>
      <w:lang w:eastAsia="hr-HR"/>
    </w:rPr>
  </w:style>
  <w:style w:type="paragraph" w:customStyle="1" w:styleId="xl133">
    <w:name w:val="xl133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b/>
      <w:bCs/>
      <w:color w:val="2F75B5"/>
      <w:sz w:val="24"/>
      <w:szCs w:val="24"/>
      <w:lang w:eastAsia="hr-HR"/>
    </w:rPr>
  </w:style>
  <w:style w:type="paragraph" w:customStyle="1" w:styleId="xl134">
    <w:name w:val="xl134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5B9BD5"/>
      <w:spacing w:before="100" w:beforeAutospacing="1" w:after="100" w:afterAutospacing="1"/>
    </w:pPr>
    <w:rPr>
      <w:rFonts w:eastAsia="Times New Roman" w:cs="Arial"/>
      <w:i/>
      <w:iCs/>
      <w:sz w:val="24"/>
      <w:szCs w:val="24"/>
      <w:lang w:eastAsia="hr-HR"/>
    </w:rPr>
  </w:style>
  <w:style w:type="paragraph" w:customStyle="1" w:styleId="xl135">
    <w:name w:val="xl135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 w:cs="Arial"/>
      <w:b/>
      <w:bCs/>
      <w:color w:val="2F75B5"/>
      <w:sz w:val="24"/>
      <w:szCs w:val="24"/>
      <w:lang w:eastAsia="hr-HR"/>
    </w:rPr>
  </w:style>
  <w:style w:type="paragraph" w:customStyle="1" w:styleId="xl136">
    <w:name w:val="xl136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A5A5A5"/>
      <w:spacing w:before="100" w:beforeAutospacing="1" w:after="100" w:afterAutospacing="1"/>
    </w:pPr>
    <w:rPr>
      <w:rFonts w:ascii="Calibri" w:eastAsia="Times New Roman" w:hAnsi="Calibri"/>
      <w:b/>
      <w:bCs/>
      <w:color w:val="FFFFFF"/>
      <w:lang w:eastAsia="hr-HR"/>
    </w:rPr>
  </w:style>
  <w:style w:type="paragraph" w:customStyle="1" w:styleId="xl137">
    <w:name w:val="xl137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A5A5A5"/>
      <w:spacing w:before="100" w:beforeAutospacing="1" w:after="100" w:afterAutospacing="1"/>
      <w:jc w:val="center"/>
    </w:pPr>
    <w:rPr>
      <w:rFonts w:ascii="Calibri" w:eastAsia="Times New Roman" w:hAnsi="Calibri"/>
      <w:b/>
      <w:bCs/>
      <w:color w:val="FFFFFF"/>
      <w:lang w:eastAsia="hr-HR"/>
    </w:rPr>
  </w:style>
  <w:style w:type="paragraph" w:customStyle="1" w:styleId="xl138">
    <w:name w:val="xl138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A5A5A5"/>
      <w:spacing w:before="100" w:beforeAutospacing="1" w:after="100" w:afterAutospacing="1"/>
      <w:jc w:val="center"/>
    </w:pPr>
    <w:rPr>
      <w:rFonts w:ascii="Calibri" w:eastAsia="Times New Roman" w:hAnsi="Calibri"/>
      <w:b/>
      <w:bCs/>
      <w:color w:val="FFFFFF"/>
      <w:lang w:eastAsia="hr-HR"/>
    </w:rPr>
  </w:style>
  <w:style w:type="paragraph" w:customStyle="1" w:styleId="xl139">
    <w:name w:val="xl139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5B9BD5"/>
      <w:spacing w:before="100" w:beforeAutospacing="1" w:after="100" w:afterAutospacing="1"/>
    </w:pPr>
    <w:rPr>
      <w:rFonts w:ascii="Calibri" w:eastAsia="Times New Roman" w:hAnsi="Calibri"/>
      <w:b/>
      <w:bCs/>
      <w:color w:val="000000"/>
      <w:lang w:eastAsia="hr-HR"/>
    </w:rPr>
  </w:style>
  <w:style w:type="paragraph" w:customStyle="1" w:styleId="xl140">
    <w:name w:val="xl140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5B9BD5"/>
      <w:spacing w:before="100" w:beforeAutospacing="1" w:after="100" w:afterAutospacing="1"/>
      <w:jc w:val="center"/>
    </w:pPr>
    <w:rPr>
      <w:rFonts w:ascii="Calibri" w:eastAsia="Times New Roman" w:hAnsi="Calibri"/>
      <w:b/>
      <w:bCs/>
      <w:color w:val="000000"/>
      <w:lang w:eastAsia="hr-HR"/>
    </w:rPr>
  </w:style>
  <w:style w:type="paragraph" w:customStyle="1" w:styleId="xl141">
    <w:name w:val="xl141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5B9BD5"/>
      <w:spacing w:before="100" w:beforeAutospacing="1" w:after="100" w:afterAutospacing="1"/>
      <w:jc w:val="center"/>
    </w:pPr>
    <w:rPr>
      <w:rFonts w:ascii="Calibri" w:eastAsia="Times New Roman" w:hAnsi="Calibri"/>
      <w:b/>
      <w:bCs/>
      <w:color w:val="000000"/>
      <w:lang w:eastAsia="hr-HR"/>
    </w:rPr>
  </w:style>
  <w:style w:type="paragraph" w:customStyle="1" w:styleId="xl142">
    <w:name w:val="xl142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D7D31"/>
      <w:spacing w:before="100" w:beforeAutospacing="1" w:after="100" w:afterAutospacing="1"/>
    </w:pPr>
    <w:rPr>
      <w:rFonts w:ascii="Calibri" w:eastAsia="Times New Roman" w:hAnsi="Calibri"/>
      <w:b/>
      <w:bCs/>
      <w:color w:val="000000"/>
      <w:lang w:eastAsia="hr-HR"/>
    </w:rPr>
  </w:style>
  <w:style w:type="paragraph" w:customStyle="1" w:styleId="xl143">
    <w:name w:val="xl143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D7D31"/>
      <w:spacing w:before="100" w:beforeAutospacing="1" w:after="100" w:afterAutospacing="1"/>
    </w:pPr>
    <w:rPr>
      <w:rFonts w:ascii="Calibri" w:eastAsia="Times New Roman" w:hAnsi="Calibri"/>
      <w:b/>
      <w:bCs/>
      <w:color w:val="000000"/>
      <w:lang w:eastAsia="hr-HR"/>
    </w:rPr>
  </w:style>
  <w:style w:type="paragraph" w:customStyle="1" w:styleId="xl144">
    <w:name w:val="xl144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D7D31"/>
      <w:spacing w:before="100" w:beforeAutospacing="1" w:after="100" w:afterAutospacing="1"/>
    </w:pPr>
    <w:rPr>
      <w:rFonts w:ascii="Calibri" w:eastAsia="Times New Roman" w:hAnsi="Calibri"/>
      <w:b/>
      <w:bCs/>
      <w:color w:val="000000"/>
      <w:lang w:eastAsia="hr-HR"/>
    </w:rPr>
  </w:style>
  <w:style w:type="paragraph" w:customStyle="1" w:styleId="xl145">
    <w:name w:val="xl145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D7D31"/>
      <w:spacing w:before="100" w:beforeAutospacing="1" w:after="100" w:afterAutospacing="1"/>
    </w:pPr>
    <w:rPr>
      <w:rFonts w:ascii="Calibri" w:eastAsia="Times New Roman" w:hAnsi="Calibri"/>
      <w:b/>
      <w:bCs/>
      <w:i/>
      <w:iCs/>
      <w:color w:val="000000"/>
      <w:lang w:eastAsia="hr-HR"/>
    </w:rPr>
  </w:style>
  <w:style w:type="paragraph" w:customStyle="1" w:styleId="xl146">
    <w:name w:val="xl146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A5A5A5"/>
      <w:spacing w:before="100" w:beforeAutospacing="1" w:after="100" w:afterAutospacing="1"/>
    </w:pPr>
    <w:rPr>
      <w:rFonts w:ascii="Calibri" w:eastAsia="Times New Roman" w:hAnsi="Calibri"/>
      <w:b/>
      <w:bCs/>
      <w:color w:val="FFFFFF"/>
      <w:lang w:eastAsia="hr-HR"/>
    </w:rPr>
  </w:style>
  <w:style w:type="paragraph" w:customStyle="1" w:styleId="xl147">
    <w:name w:val="xl147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A5A5A5"/>
      <w:spacing w:before="100" w:beforeAutospacing="1" w:after="100" w:afterAutospacing="1"/>
      <w:jc w:val="center"/>
    </w:pPr>
    <w:rPr>
      <w:rFonts w:ascii="Calibri" w:eastAsia="Times New Roman" w:hAnsi="Calibri"/>
      <w:b/>
      <w:bCs/>
      <w:color w:val="FFFFFF"/>
      <w:lang w:eastAsia="hr-HR"/>
    </w:rPr>
  </w:style>
  <w:style w:type="paragraph" w:customStyle="1" w:styleId="xl148">
    <w:name w:val="xl148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A6A6A6"/>
      <w:spacing w:before="100" w:beforeAutospacing="1" w:after="100" w:afterAutospacing="1"/>
    </w:pPr>
    <w:rPr>
      <w:rFonts w:eastAsia="Times New Roman" w:cs="Arial"/>
      <w:b/>
      <w:bCs/>
      <w:color w:val="FFFFFF"/>
      <w:sz w:val="24"/>
      <w:szCs w:val="24"/>
      <w:lang w:eastAsia="hr-HR"/>
    </w:rPr>
  </w:style>
  <w:style w:type="paragraph" w:customStyle="1" w:styleId="xl149">
    <w:name w:val="xl149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Arial"/>
      <w:b/>
      <w:bCs/>
      <w:color w:val="2F75B5"/>
      <w:sz w:val="24"/>
      <w:szCs w:val="24"/>
      <w:lang w:eastAsia="hr-HR"/>
    </w:rPr>
  </w:style>
  <w:style w:type="paragraph" w:customStyle="1" w:styleId="xl150">
    <w:name w:val="xl150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Arial"/>
      <w:color w:val="000000"/>
      <w:sz w:val="24"/>
      <w:szCs w:val="24"/>
      <w:lang w:eastAsia="hr-HR"/>
    </w:rPr>
  </w:style>
  <w:style w:type="paragraph" w:customStyle="1" w:styleId="xl151">
    <w:name w:val="xl151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Arial"/>
      <w:color w:val="2F75B5"/>
      <w:sz w:val="24"/>
      <w:szCs w:val="24"/>
      <w:lang w:eastAsia="hr-HR"/>
    </w:rPr>
  </w:style>
  <w:style w:type="paragraph" w:customStyle="1" w:styleId="xl152">
    <w:name w:val="xl152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Arial"/>
      <w:b/>
      <w:bCs/>
      <w:color w:val="000000"/>
      <w:sz w:val="24"/>
      <w:szCs w:val="24"/>
      <w:lang w:eastAsia="hr-HR"/>
    </w:rPr>
  </w:style>
  <w:style w:type="paragraph" w:customStyle="1" w:styleId="xl153">
    <w:name w:val="xl153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154">
    <w:name w:val="xl154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/>
      <w:color w:val="000000"/>
      <w:lang w:eastAsia="hr-HR"/>
    </w:rPr>
  </w:style>
  <w:style w:type="paragraph" w:customStyle="1" w:styleId="xl155">
    <w:name w:val="xl155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D7D31"/>
      <w:spacing w:before="100" w:beforeAutospacing="1" w:after="100" w:afterAutospacing="1"/>
      <w:jc w:val="center"/>
    </w:pPr>
    <w:rPr>
      <w:rFonts w:ascii="Calibri" w:eastAsia="Times New Roman" w:hAnsi="Calibri"/>
      <w:b/>
      <w:bCs/>
      <w:color w:val="000000"/>
      <w:lang w:eastAsia="hr-HR"/>
    </w:rPr>
  </w:style>
  <w:style w:type="paragraph" w:customStyle="1" w:styleId="xl156">
    <w:name w:val="xl156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D7D31"/>
      <w:spacing w:before="100" w:beforeAutospacing="1" w:after="100" w:afterAutospacing="1"/>
    </w:pPr>
    <w:rPr>
      <w:rFonts w:eastAsia="Times New Roman" w:cs="Arial"/>
      <w:b/>
      <w:bCs/>
      <w:sz w:val="24"/>
      <w:szCs w:val="24"/>
      <w:lang w:eastAsia="hr-HR"/>
    </w:rPr>
  </w:style>
  <w:style w:type="paragraph" w:customStyle="1" w:styleId="xl157">
    <w:name w:val="xl157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5B9BD5"/>
      <w:spacing w:before="100" w:beforeAutospacing="1" w:after="100" w:afterAutospacing="1"/>
      <w:jc w:val="center"/>
    </w:pPr>
    <w:rPr>
      <w:rFonts w:ascii="Calibri" w:eastAsia="Times New Roman" w:hAnsi="Calibri"/>
      <w:b/>
      <w:bCs/>
      <w:color w:val="000000"/>
      <w:lang w:eastAsia="hr-HR"/>
    </w:rPr>
  </w:style>
  <w:style w:type="paragraph" w:customStyle="1" w:styleId="xl158">
    <w:name w:val="xl158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5B9BD5"/>
      <w:spacing w:before="100" w:beforeAutospacing="1" w:after="100" w:afterAutospacing="1"/>
    </w:pPr>
    <w:rPr>
      <w:rFonts w:eastAsia="Times New Roman" w:cs="Arial"/>
      <w:b/>
      <w:bCs/>
      <w:sz w:val="24"/>
      <w:szCs w:val="24"/>
      <w:lang w:eastAsia="hr-HR"/>
    </w:rPr>
  </w:style>
  <w:style w:type="paragraph" w:customStyle="1" w:styleId="xl159">
    <w:name w:val="xl159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5B9BD5"/>
      <w:spacing w:before="100" w:beforeAutospacing="1" w:after="100" w:afterAutospacing="1"/>
    </w:pPr>
    <w:rPr>
      <w:rFonts w:eastAsia="Times New Roman" w:cs="Arial"/>
      <w:b/>
      <w:bCs/>
      <w:sz w:val="24"/>
      <w:szCs w:val="24"/>
      <w:lang w:eastAsia="hr-HR"/>
    </w:rPr>
  </w:style>
  <w:style w:type="paragraph" w:customStyle="1" w:styleId="xl160">
    <w:name w:val="xl160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5B9BD5"/>
      <w:spacing w:before="100" w:beforeAutospacing="1" w:after="100" w:afterAutospacing="1"/>
      <w:jc w:val="center"/>
    </w:pPr>
    <w:rPr>
      <w:rFonts w:eastAsia="Times New Roman" w:cs="Arial"/>
      <w:b/>
      <w:bCs/>
      <w:sz w:val="24"/>
      <w:szCs w:val="24"/>
      <w:lang w:eastAsia="hr-HR"/>
    </w:rPr>
  </w:style>
  <w:style w:type="paragraph" w:customStyle="1" w:styleId="xl161">
    <w:name w:val="xl161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5B9BD5"/>
      <w:spacing w:before="100" w:beforeAutospacing="1" w:after="100" w:afterAutospacing="1"/>
      <w:jc w:val="center"/>
    </w:pPr>
    <w:rPr>
      <w:rFonts w:eastAsia="Times New Roman" w:cs="Arial"/>
      <w:b/>
      <w:bCs/>
      <w:sz w:val="24"/>
      <w:szCs w:val="24"/>
      <w:lang w:eastAsia="hr-HR"/>
    </w:rPr>
  </w:style>
  <w:style w:type="paragraph" w:customStyle="1" w:styleId="xl162">
    <w:name w:val="xl162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5B9BD5"/>
      <w:spacing w:before="100" w:beforeAutospacing="1" w:after="100" w:afterAutospacing="1"/>
    </w:pPr>
    <w:rPr>
      <w:rFonts w:eastAsia="Times New Roman" w:cs="Arial"/>
      <w:b/>
      <w:bCs/>
      <w:sz w:val="24"/>
      <w:szCs w:val="24"/>
      <w:lang w:eastAsia="hr-HR"/>
    </w:rPr>
  </w:style>
  <w:style w:type="paragraph" w:customStyle="1" w:styleId="xl163">
    <w:name w:val="xl163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AEAAAA"/>
      <w:spacing w:before="100" w:beforeAutospacing="1" w:after="100" w:afterAutospacing="1"/>
      <w:jc w:val="center"/>
    </w:pPr>
    <w:rPr>
      <w:rFonts w:ascii="Calibri" w:eastAsia="Times New Roman" w:hAnsi="Calibri"/>
      <w:b/>
      <w:bCs/>
      <w:i/>
      <w:iCs/>
      <w:color w:val="FFFFFF"/>
      <w:lang w:eastAsia="hr-HR"/>
    </w:rPr>
  </w:style>
  <w:style w:type="paragraph" w:customStyle="1" w:styleId="xl164">
    <w:name w:val="xl164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AEAAAA"/>
      <w:spacing w:before="100" w:beforeAutospacing="1" w:after="100" w:afterAutospacing="1"/>
    </w:pPr>
    <w:rPr>
      <w:rFonts w:ascii="Calibri" w:eastAsia="Times New Roman" w:hAnsi="Calibri"/>
      <w:b/>
      <w:bCs/>
      <w:color w:val="FFFFFF"/>
      <w:lang w:eastAsia="hr-HR"/>
    </w:rPr>
  </w:style>
  <w:style w:type="paragraph" w:customStyle="1" w:styleId="xl165">
    <w:name w:val="xl165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AEAAAA"/>
      <w:spacing w:before="100" w:beforeAutospacing="1" w:after="100" w:afterAutospacing="1"/>
      <w:jc w:val="center"/>
    </w:pPr>
    <w:rPr>
      <w:rFonts w:ascii="Calibri" w:eastAsia="Times New Roman" w:hAnsi="Calibri"/>
      <w:b/>
      <w:bCs/>
      <w:color w:val="FFFFFF"/>
      <w:lang w:eastAsia="hr-HR"/>
    </w:rPr>
  </w:style>
  <w:style w:type="paragraph" w:customStyle="1" w:styleId="xl166">
    <w:name w:val="xl166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AEAAAA"/>
      <w:spacing w:before="100" w:beforeAutospacing="1" w:after="100" w:afterAutospacing="1"/>
      <w:jc w:val="center"/>
    </w:pPr>
    <w:rPr>
      <w:rFonts w:ascii="Calibri" w:eastAsia="Times New Roman" w:hAnsi="Calibri"/>
      <w:b/>
      <w:bCs/>
      <w:color w:val="FFFFFF"/>
      <w:lang w:eastAsia="hr-HR"/>
    </w:rPr>
  </w:style>
  <w:style w:type="paragraph" w:customStyle="1" w:styleId="xl167">
    <w:name w:val="xl167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AEAAAA"/>
      <w:spacing w:before="100" w:beforeAutospacing="1" w:after="100" w:afterAutospacing="1"/>
      <w:jc w:val="center"/>
    </w:pPr>
    <w:rPr>
      <w:rFonts w:ascii="Calibri" w:eastAsia="Times New Roman" w:hAnsi="Calibri"/>
      <w:b/>
      <w:bCs/>
      <w:color w:val="FFFFFF"/>
      <w:lang w:eastAsia="hr-HR"/>
    </w:rPr>
  </w:style>
  <w:style w:type="paragraph" w:customStyle="1" w:styleId="xl168">
    <w:name w:val="xl168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AEAAAA"/>
      <w:spacing w:before="100" w:beforeAutospacing="1" w:after="100" w:afterAutospacing="1"/>
    </w:pPr>
    <w:rPr>
      <w:rFonts w:eastAsia="Times New Roman" w:cs="Arial"/>
      <w:b/>
      <w:bCs/>
      <w:color w:val="FFFFFF"/>
      <w:sz w:val="24"/>
      <w:szCs w:val="24"/>
      <w:lang w:eastAsia="hr-HR"/>
    </w:rPr>
  </w:style>
  <w:style w:type="paragraph" w:customStyle="1" w:styleId="xl169">
    <w:name w:val="xl169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eastAsia="Times New Roman" w:hAnsi="Calibri"/>
      <w:b/>
      <w:bCs/>
      <w:color w:val="2F75B5"/>
      <w:lang w:eastAsia="hr-HR"/>
    </w:rPr>
  </w:style>
  <w:style w:type="paragraph" w:customStyle="1" w:styleId="xl170">
    <w:name w:val="xl170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eastAsia="Times New Roman" w:hAnsi="Calibri"/>
      <w:b/>
      <w:bCs/>
      <w:color w:val="2F75B5"/>
      <w:lang w:eastAsia="hr-HR"/>
    </w:rPr>
  </w:style>
  <w:style w:type="paragraph" w:customStyle="1" w:styleId="xl171">
    <w:name w:val="xl171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eastAsia="Times New Roman" w:hAnsi="Calibri"/>
      <w:b/>
      <w:bCs/>
      <w:color w:val="2F75B5"/>
      <w:lang w:eastAsia="hr-HR"/>
    </w:rPr>
  </w:style>
  <w:style w:type="paragraph" w:customStyle="1" w:styleId="xl172">
    <w:name w:val="xl172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eastAsia="Times New Roman" w:hAnsi="Calibri"/>
      <w:b/>
      <w:bCs/>
      <w:color w:val="2F75B5"/>
      <w:lang w:eastAsia="hr-HR"/>
    </w:rPr>
  </w:style>
  <w:style w:type="paragraph" w:customStyle="1" w:styleId="xl173">
    <w:name w:val="xl173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 w:cs="Arial"/>
      <w:b/>
      <w:bCs/>
      <w:color w:val="2F75B5"/>
      <w:sz w:val="24"/>
      <w:szCs w:val="24"/>
      <w:lang w:eastAsia="hr-HR"/>
    </w:rPr>
  </w:style>
  <w:style w:type="paragraph" w:customStyle="1" w:styleId="xl174">
    <w:name w:val="xl174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Arial"/>
      <w:b/>
      <w:bCs/>
      <w:color w:val="5B9BD5"/>
      <w:sz w:val="24"/>
      <w:szCs w:val="24"/>
      <w:lang w:eastAsia="hr-HR"/>
    </w:rPr>
  </w:style>
  <w:style w:type="paragraph" w:customStyle="1" w:styleId="xl175">
    <w:name w:val="xl175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Arial"/>
      <w:b/>
      <w:bCs/>
      <w:color w:val="5B9BD5"/>
      <w:sz w:val="24"/>
      <w:szCs w:val="24"/>
      <w:lang w:eastAsia="hr-HR"/>
    </w:rPr>
  </w:style>
  <w:style w:type="paragraph" w:customStyle="1" w:styleId="xl176">
    <w:name w:val="xl176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/>
      <w:b/>
      <w:bCs/>
      <w:color w:val="5B9BD5"/>
      <w:lang w:eastAsia="hr-HR"/>
    </w:rPr>
  </w:style>
  <w:style w:type="paragraph" w:customStyle="1" w:styleId="xl177">
    <w:name w:val="xl177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/>
      <w:b/>
      <w:bCs/>
      <w:color w:val="5B9BD5"/>
      <w:lang w:eastAsia="hr-HR"/>
    </w:rPr>
  </w:style>
  <w:style w:type="paragraph" w:customStyle="1" w:styleId="xl178">
    <w:name w:val="xl178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b/>
      <w:bCs/>
      <w:color w:val="5B9BD5"/>
      <w:sz w:val="24"/>
      <w:szCs w:val="24"/>
      <w:lang w:eastAsia="hr-HR"/>
    </w:rPr>
  </w:style>
  <w:style w:type="paragraph" w:customStyle="1" w:styleId="xl179">
    <w:name w:val="xl179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b/>
      <w:bCs/>
      <w:color w:val="5B9BD5"/>
      <w:sz w:val="24"/>
      <w:szCs w:val="24"/>
      <w:lang w:eastAsia="hr-HR"/>
    </w:rPr>
  </w:style>
  <w:style w:type="paragraph" w:customStyle="1" w:styleId="xl180">
    <w:name w:val="xl180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 w:cs="Arial"/>
      <w:b/>
      <w:bCs/>
      <w:color w:val="5B9BD5"/>
      <w:sz w:val="24"/>
      <w:szCs w:val="24"/>
      <w:lang w:eastAsia="hr-HR"/>
    </w:rPr>
  </w:style>
  <w:style w:type="paragraph" w:customStyle="1" w:styleId="xl181">
    <w:name w:val="xl181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Arial"/>
      <w:b/>
      <w:bCs/>
      <w:color w:val="5B9BD5"/>
      <w:sz w:val="24"/>
      <w:szCs w:val="24"/>
      <w:lang w:eastAsia="hr-HR"/>
    </w:rPr>
  </w:style>
  <w:style w:type="paragraph" w:customStyle="1" w:styleId="xl182">
    <w:name w:val="xl182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eastAsia="Times New Roman" w:hAnsi="Calibri"/>
      <w:b/>
      <w:bCs/>
      <w:color w:val="5B9BD5"/>
      <w:lang w:eastAsia="hr-HR"/>
    </w:rPr>
  </w:style>
  <w:style w:type="paragraph" w:customStyle="1" w:styleId="xl183">
    <w:name w:val="xl183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eastAsia="Times New Roman" w:hAnsi="Calibri"/>
      <w:b/>
      <w:bCs/>
      <w:color w:val="5B9BD5"/>
      <w:lang w:eastAsia="hr-HR"/>
    </w:rPr>
  </w:style>
  <w:style w:type="paragraph" w:customStyle="1" w:styleId="xl184">
    <w:name w:val="xl184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eastAsia="Times New Roman" w:hAnsi="Calibri"/>
      <w:b/>
      <w:bCs/>
      <w:color w:val="5B9BD5"/>
      <w:lang w:eastAsia="hr-HR"/>
    </w:rPr>
  </w:style>
  <w:style w:type="paragraph" w:customStyle="1" w:styleId="xl185">
    <w:name w:val="xl185"/>
    <w:basedOn w:val="Normal"/>
    <w:rsid w:val="00AF1D57"/>
    <w:pPr>
      <w:shd w:val="clear" w:color="auto" w:fill="FCE4D6"/>
      <w:spacing w:before="100" w:beforeAutospacing="1" w:after="100" w:afterAutospacing="1"/>
    </w:pPr>
    <w:rPr>
      <w:rFonts w:ascii="Calibri" w:eastAsia="Times New Roman" w:hAnsi="Calibri"/>
      <w:b/>
      <w:bCs/>
      <w:color w:val="000000"/>
      <w:lang w:eastAsia="hr-HR"/>
    </w:rPr>
  </w:style>
  <w:style w:type="paragraph" w:customStyle="1" w:styleId="xl186">
    <w:name w:val="xl186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  <w:jc w:val="center"/>
    </w:pPr>
    <w:rPr>
      <w:rFonts w:ascii="Calibri" w:eastAsia="Times New Roman" w:hAnsi="Calibri"/>
      <w:b/>
      <w:bCs/>
      <w:color w:val="000000"/>
      <w:lang w:eastAsia="hr-HR"/>
    </w:rPr>
  </w:style>
  <w:style w:type="paragraph" w:customStyle="1" w:styleId="xl187">
    <w:name w:val="xl187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  <w:jc w:val="center"/>
    </w:pPr>
    <w:rPr>
      <w:rFonts w:ascii="Calibri" w:eastAsia="Times New Roman" w:hAnsi="Calibri"/>
      <w:b/>
      <w:bCs/>
      <w:color w:val="000000"/>
      <w:lang w:eastAsia="hr-HR"/>
    </w:rPr>
  </w:style>
  <w:style w:type="paragraph" w:customStyle="1" w:styleId="xl188">
    <w:name w:val="xl188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</w:pPr>
    <w:rPr>
      <w:rFonts w:eastAsia="Times New Roman" w:cs="Arial"/>
      <w:i/>
      <w:iCs/>
      <w:sz w:val="24"/>
      <w:szCs w:val="24"/>
      <w:lang w:eastAsia="hr-HR"/>
    </w:rPr>
  </w:style>
  <w:style w:type="paragraph" w:customStyle="1" w:styleId="xl189">
    <w:name w:val="xl189"/>
    <w:basedOn w:val="Normal"/>
    <w:rsid w:val="00AF1D57"/>
    <w:pPr>
      <w:shd w:val="clear" w:color="auto" w:fill="FCE4D6"/>
      <w:spacing w:before="100" w:beforeAutospacing="1" w:after="100" w:afterAutospacing="1"/>
    </w:pPr>
    <w:rPr>
      <w:rFonts w:ascii="Calibri" w:eastAsia="Times New Roman" w:hAnsi="Calibri"/>
      <w:b/>
      <w:bCs/>
      <w:color w:val="000000"/>
      <w:lang w:eastAsia="hr-HR"/>
    </w:rPr>
  </w:style>
  <w:style w:type="paragraph" w:customStyle="1" w:styleId="xl190">
    <w:name w:val="xl190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  <w:jc w:val="center"/>
    </w:pPr>
    <w:rPr>
      <w:rFonts w:ascii="Calibri" w:eastAsia="Times New Roman" w:hAnsi="Calibri"/>
      <w:b/>
      <w:bCs/>
      <w:color w:val="000000"/>
      <w:lang w:eastAsia="hr-HR"/>
    </w:rPr>
  </w:style>
  <w:style w:type="paragraph" w:customStyle="1" w:styleId="xl191">
    <w:name w:val="xl191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192">
    <w:name w:val="xl192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eastAsia="Times New Roman" w:cs="Arial"/>
      <w:color w:val="FFFFFF"/>
      <w:sz w:val="24"/>
      <w:szCs w:val="24"/>
      <w:lang w:eastAsia="hr-HR"/>
    </w:rPr>
  </w:style>
  <w:style w:type="paragraph" w:customStyle="1" w:styleId="xl193">
    <w:name w:val="xl193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eastAsia="Times New Roman" w:cs="Arial"/>
      <w:color w:val="FFFFFF"/>
      <w:sz w:val="24"/>
      <w:szCs w:val="24"/>
      <w:lang w:eastAsia="hr-HR"/>
    </w:rPr>
  </w:style>
  <w:style w:type="paragraph" w:customStyle="1" w:styleId="xl194">
    <w:name w:val="xl194"/>
    <w:basedOn w:val="Normal"/>
    <w:rsid w:val="00AF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eastAsia="Times New Roman" w:hAnsi="Calibri"/>
      <w:color w:val="9C0006"/>
      <w:lang w:eastAsia="hr-HR"/>
    </w:rPr>
  </w:style>
  <w:style w:type="paragraph" w:customStyle="1" w:styleId="TableParagraph">
    <w:name w:val="Table Paragraph"/>
    <w:basedOn w:val="Normal"/>
    <w:uiPriority w:val="1"/>
    <w:qFormat/>
    <w:rsid w:val="00E9062D"/>
    <w:pPr>
      <w:widowControl w:val="0"/>
      <w:autoSpaceDE w:val="0"/>
      <w:autoSpaceDN w:val="0"/>
    </w:pPr>
    <w:rPr>
      <w:rFonts w:eastAsia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5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5A51C-5B79-489D-AD83-A72F426AA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3854</Words>
  <Characters>21971</Characters>
  <Application>Microsoft Office Word</Application>
  <DocSecurity>0</DocSecurity>
  <Lines>183</Lines>
  <Paragraphs>51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MATERIJAL ZA GRADONAČELNIKA</vt:lpstr>
      <vt:lpstr>MATERIJAL ZA GRADONAČELNIKA</vt:lpstr>
    </vt:vector>
  </TitlesOfParts>
  <Company>Grad Rijeka</Company>
  <LinksUpToDate>false</LinksUpToDate>
  <CharactersWithSpaces>25774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MATERIJAL ZA GRADONAČELNIKA</dc:title>
  <dc:creator>Administrator</dc:creator>
  <cp:lastModifiedBy>Ksenija Trninić</cp:lastModifiedBy>
  <cp:revision>3</cp:revision>
  <cp:lastPrinted>2020-02-06T09:35:00Z</cp:lastPrinted>
  <dcterms:created xsi:type="dcterms:W3CDTF">2020-03-10T08:14:00Z</dcterms:created>
  <dcterms:modified xsi:type="dcterms:W3CDTF">2020-03-10T08:14:00Z</dcterms:modified>
</cp:coreProperties>
</file>